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BF6C" w14:textId="77777777" w:rsidR="00094795" w:rsidRPr="000A741C" w:rsidRDefault="00CD54B0" w:rsidP="002C3A12">
      <w:pPr>
        <w:tabs>
          <w:tab w:val="left" w:pos="426"/>
        </w:tabs>
        <w:jc w:val="center"/>
        <w:rPr>
          <w:b/>
        </w:rPr>
      </w:pPr>
      <w:r w:rsidRPr="000A741C">
        <w:rPr>
          <w:b/>
        </w:rPr>
        <w:t xml:space="preserve">ANKARA BİNİCİLİK İHTİSAS KULÜBÜ AT BARINDIRMA </w:t>
      </w:r>
      <w:r w:rsidR="003B79B8">
        <w:rPr>
          <w:b/>
        </w:rPr>
        <w:t>YÖNERGESİ</w:t>
      </w:r>
    </w:p>
    <w:p w14:paraId="3C90487C" w14:textId="77777777" w:rsidR="00663F4F" w:rsidRPr="00663F4F" w:rsidRDefault="00663F4F" w:rsidP="00A00B9D">
      <w:pPr>
        <w:pStyle w:val="ListeParagraf"/>
        <w:numPr>
          <w:ilvl w:val="0"/>
          <w:numId w:val="5"/>
        </w:numPr>
        <w:tabs>
          <w:tab w:val="left" w:pos="426"/>
        </w:tabs>
        <w:ind w:left="0" w:firstLine="0"/>
        <w:jc w:val="both"/>
        <w:rPr>
          <w:b/>
        </w:rPr>
      </w:pPr>
      <w:r w:rsidRPr="00663F4F">
        <w:rPr>
          <w:b/>
        </w:rPr>
        <w:t xml:space="preserve">Amaç: </w:t>
      </w:r>
    </w:p>
    <w:p w14:paraId="06398402" w14:textId="77777777" w:rsidR="00CD54B0" w:rsidRDefault="00663F4F" w:rsidP="00A00B9D">
      <w:pPr>
        <w:pStyle w:val="ListeParagraf"/>
        <w:tabs>
          <w:tab w:val="left" w:pos="426"/>
        </w:tabs>
        <w:ind w:left="0"/>
        <w:jc w:val="both"/>
      </w:pPr>
      <w:r>
        <w:tab/>
      </w:r>
      <w:r w:rsidR="00CD54B0">
        <w:t xml:space="preserve">Bu </w:t>
      </w:r>
      <w:r w:rsidR="003B79B8">
        <w:t>yönergenin</w:t>
      </w:r>
      <w:r w:rsidR="00CD54B0">
        <w:t xml:space="preserve"> amacı Ankara Binicilik İhtisas Kulübü ahırlarından yararlanma ve ahır tahsisinin nasıl yapılacağı ile ilgili esasları belirlemektir.</w:t>
      </w:r>
    </w:p>
    <w:p w14:paraId="6789F4BA" w14:textId="77777777" w:rsidR="00663F4F" w:rsidRPr="00814441" w:rsidRDefault="00663F4F" w:rsidP="00A00B9D">
      <w:pPr>
        <w:pStyle w:val="ListeParagraf"/>
        <w:tabs>
          <w:tab w:val="left" w:pos="426"/>
        </w:tabs>
        <w:ind w:left="0"/>
        <w:jc w:val="both"/>
      </w:pPr>
    </w:p>
    <w:p w14:paraId="327E5FA9" w14:textId="77777777" w:rsidR="00663F4F" w:rsidRPr="00663F4F" w:rsidRDefault="00663F4F" w:rsidP="006523B3">
      <w:pPr>
        <w:pStyle w:val="ListeParagraf"/>
        <w:numPr>
          <w:ilvl w:val="0"/>
          <w:numId w:val="5"/>
        </w:numPr>
        <w:tabs>
          <w:tab w:val="left" w:pos="426"/>
        </w:tabs>
        <w:ind w:left="0" w:firstLine="0"/>
        <w:jc w:val="both"/>
        <w:rPr>
          <w:b/>
        </w:rPr>
      </w:pPr>
      <w:r w:rsidRPr="00663F4F">
        <w:rPr>
          <w:b/>
        </w:rPr>
        <w:t xml:space="preserve">Kapsam: </w:t>
      </w:r>
    </w:p>
    <w:p w14:paraId="352892F0" w14:textId="77777777" w:rsidR="00CD54B0" w:rsidRDefault="00663F4F" w:rsidP="006523B3">
      <w:pPr>
        <w:pStyle w:val="ListeParagraf"/>
        <w:tabs>
          <w:tab w:val="left" w:pos="426"/>
        </w:tabs>
        <w:ind w:left="0"/>
        <w:jc w:val="both"/>
      </w:pPr>
      <w:r>
        <w:tab/>
      </w:r>
      <w:r w:rsidR="00CD54B0">
        <w:t xml:space="preserve">Bu </w:t>
      </w:r>
      <w:r w:rsidR="003B79B8">
        <w:t>yönerge</w:t>
      </w:r>
      <w:r w:rsidR="00CD54B0">
        <w:t xml:space="preserve"> kulübe at kabul etme, ahır tahsisi ve at sahibi ile kulübün sorumluluklarına ait hükümleri kapsar.</w:t>
      </w:r>
    </w:p>
    <w:p w14:paraId="7099D208" w14:textId="77777777" w:rsidR="000A741C" w:rsidRPr="00F17073" w:rsidRDefault="00663F4F" w:rsidP="00A00B9D">
      <w:pPr>
        <w:pStyle w:val="AralkYok"/>
        <w:tabs>
          <w:tab w:val="left" w:pos="426"/>
        </w:tabs>
        <w:jc w:val="both"/>
        <w:rPr>
          <w:b/>
        </w:rPr>
      </w:pPr>
      <w:r>
        <w:rPr>
          <w:b/>
        </w:rPr>
        <w:t xml:space="preserve"> </w:t>
      </w:r>
    </w:p>
    <w:p w14:paraId="581B7CBC" w14:textId="77777777" w:rsidR="006523B3" w:rsidRDefault="00663F4F" w:rsidP="006523B3">
      <w:pPr>
        <w:pStyle w:val="ListeParagraf"/>
        <w:numPr>
          <w:ilvl w:val="0"/>
          <w:numId w:val="5"/>
        </w:numPr>
        <w:tabs>
          <w:tab w:val="left" w:pos="426"/>
        </w:tabs>
        <w:ind w:left="0" w:firstLine="0"/>
        <w:jc w:val="both"/>
      </w:pPr>
      <w:r w:rsidRPr="00663F4F">
        <w:rPr>
          <w:b/>
        </w:rPr>
        <w:t>Tanımlar:</w:t>
      </w:r>
      <w:r>
        <w:t xml:space="preserve"> </w:t>
      </w:r>
      <w:r w:rsidR="00CD54B0">
        <w:t xml:space="preserve">Bu </w:t>
      </w:r>
      <w:r w:rsidR="003B79B8">
        <w:t>yönergede</w:t>
      </w:r>
      <w:r w:rsidR="00CD54B0">
        <w:t xml:space="preserve"> geçen;</w:t>
      </w:r>
    </w:p>
    <w:p w14:paraId="318D0DA4" w14:textId="77777777" w:rsidR="006523B3" w:rsidRDefault="006523B3" w:rsidP="006523B3">
      <w:pPr>
        <w:pStyle w:val="ListeParagraf"/>
        <w:tabs>
          <w:tab w:val="left" w:pos="426"/>
        </w:tabs>
        <w:ind w:left="0"/>
        <w:jc w:val="both"/>
      </w:pPr>
      <w:r>
        <w:rPr>
          <w:b/>
        </w:rPr>
        <w:tab/>
      </w:r>
      <w:r w:rsidR="000A741C">
        <w:t>Kulüp: Ankara</w:t>
      </w:r>
      <w:r w:rsidR="00CD54B0">
        <w:t xml:space="preserve"> Binicilik</w:t>
      </w:r>
      <w:r w:rsidR="000A741C">
        <w:t xml:space="preserve"> İhtisas Kulübünü,</w:t>
      </w:r>
    </w:p>
    <w:p w14:paraId="0B512226" w14:textId="77777777" w:rsidR="006523B3" w:rsidRDefault="006523B3" w:rsidP="006523B3">
      <w:pPr>
        <w:pStyle w:val="ListeParagraf"/>
        <w:tabs>
          <w:tab w:val="left" w:pos="426"/>
        </w:tabs>
        <w:ind w:left="0"/>
        <w:jc w:val="both"/>
      </w:pPr>
      <w:r>
        <w:tab/>
      </w:r>
      <w:r w:rsidR="000A741C">
        <w:t>Yönetim Kurulu</w:t>
      </w:r>
      <w:r w:rsidR="002C3A12">
        <w:t>:</w:t>
      </w:r>
      <w:r w:rsidR="000A741C">
        <w:t xml:space="preserve"> Ankara Binicilik İhtisas Kulübü Yönetim Kurulunu,</w:t>
      </w:r>
    </w:p>
    <w:p w14:paraId="4297CFEA" w14:textId="77777777" w:rsidR="006523B3" w:rsidRDefault="006523B3" w:rsidP="006523B3">
      <w:pPr>
        <w:pStyle w:val="ListeParagraf"/>
        <w:tabs>
          <w:tab w:val="left" w:pos="426"/>
        </w:tabs>
        <w:ind w:left="0"/>
        <w:jc w:val="both"/>
      </w:pPr>
      <w:r>
        <w:tab/>
      </w:r>
      <w:r w:rsidR="000A741C">
        <w:t>Kulüp Müdürlüğü: Ankara Binicilik İhtisas Kulüp Müdürlüğünü,</w:t>
      </w:r>
    </w:p>
    <w:p w14:paraId="5510221E" w14:textId="77777777" w:rsidR="006523B3" w:rsidRDefault="006523B3" w:rsidP="006523B3">
      <w:pPr>
        <w:pStyle w:val="ListeParagraf"/>
        <w:tabs>
          <w:tab w:val="left" w:pos="426"/>
        </w:tabs>
        <w:ind w:left="0"/>
        <w:jc w:val="both"/>
      </w:pPr>
      <w:r>
        <w:tab/>
      </w:r>
      <w:r w:rsidR="000A741C">
        <w:t>Ahır: İçin</w:t>
      </w:r>
      <w:r w:rsidR="00A00B9D">
        <w:t>de</w:t>
      </w:r>
      <w:r w:rsidR="000A741C">
        <w:t xml:space="preserve"> birden fazla at barındırılan bağımsız veya yarı bağımsız bina / bina bölümlerini,</w:t>
      </w:r>
    </w:p>
    <w:p w14:paraId="66F9B821" w14:textId="77777777" w:rsidR="000A741C" w:rsidRDefault="006523B3" w:rsidP="006523B3">
      <w:pPr>
        <w:pStyle w:val="ListeParagraf"/>
        <w:tabs>
          <w:tab w:val="left" w:pos="426"/>
        </w:tabs>
        <w:ind w:left="0"/>
        <w:jc w:val="both"/>
      </w:pPr>
      <w:r>
        <w:tab/>
      </w:r>
      <w:r w:rsidR="00A00B9D">
        <w:t xml:space="preserve">At Bölmesi / </w:t>
      </w:r>
      <w:r w:rsidR="000A741C">
        <w:t>Boks: Bir atın iskânına uygun ahır içindeki bağımsız bölümleri, İfade eder.</w:t>
      </w:r>
    </w:p>
    <w:p w14:paraId="1519C506" w14:textId="77777777" w:rsidR="006523B3" w:rsidRDefault="006523B3" w:rsidP="006523B3">
      <w:pPr>
        <w:pStyle w:val="ListeParagraf"/>
        <w:tabs>
          <w:tab w:val="left" w:pos="426"/>
        </w:tabs>
        <w:ind w:left="0"/>
        <w:jc w:val="both"/>
        <w:rPr>
          <w:b/>
        </w:rPr>
      </w:pPr>
    </w:p>
    <w:p w14:paraId="18A83466" w14:textId="77777777" w:rsidR="00663F4F" w:rsidRPr="006F2AFC" w:rsidRDefault="00663F4F" w:rsidP="006523B3">
      <w:pPr>
        <w:pStyle w:val="ListeParagraf"/>
        <w:numPr>
          <w:ilvl w:val="0"/>
          <w:numId w:val="5"/>
        </w:numPr>
        <w:tabs>
          <w:tab w:val="left" w:pos="426"/>
        </w:tabs>
        <w:ind w:left="0" w:firstLine="0"/>
        <w:jc w:val="both"/>
        <w:rPr>
          <w:b/>
        </w:rPr>
      </w:pPr>
      <w:r w:rsidRPr="006F2AFC">
        <w:rPr>
          <w:b/>
        </w:rPr>
        <w:t>Kulübe kabul edilecek atlar:</w:t>
      </w:r>
    </w:p>
    <w:p w14:paraId="07EEEFE5" w14:textId="77777777" w:rsidR="00E3163B" w:rsidRDefault="00DA28AA" w:rsidP="006523B3">
      <w:pPr>
        <w:pStyle w:val="ListeParagraf"/>
        <w:numPr>
          <w:ilvl w:val="1"/>
          <w:numId w:val="5"/>
        </w:numPr>
        <w:tabs>
          <w:tab w:val="left" w:pos="851"/>
        </w:tabs>
        <w:ind w:left="0" w:firstLine="426"/>
        <w:jc w:val="both"/>
      </w:pPr>
      <w:r>
        <w:t xml:space="preserve">Ankara Binicilik İhtisas Kulübü ahırlarında kulüp üyelerine ait </w:t>
      </w:r>
      <w:r w:rsidR="00A00B9D">
        <w:t xml:space="preserve">atlar </w:t>
      </w:r>
      <w:r>
        <w:t>barındırılabilir.</w:t>
      </w:r>
    </w:p>
    <w:p w14:paraId="7475D890" w14:textId="77777777" w:rsidR="00CD54B0" w:rsidRDefault="0062399D" w:rsidP="006523B3">
      <w:pPr>
        <w:pStyle w:val="ListeParagraf"/>
        <w:numPr>
          <w:ilvl w:val="1"/>
          <w:numId w:val="5"/>
        </w:numPr>
        <w:tabs>
          <w:tab w:val="left" w:pos="851"/>
        </w:tabs>
        <w:ind w:left="0" w:firstLine="426"/>
        <w:jc w:val="both"/>
      </w:pPr>
      <w:r>
        <w:t>A</w:t>
      </w:r>
      <w:r w:rsidR="00DA28AA">
        <w:t xml:space="preserve">sil üyenin eş ve çocuklarla ilgili yararlandırma kapsamındaki </w:t>
      </w:r>
      <w:proofErr w:type="gramStart"/>
      <w:r w:rsidR="00DA28AA">
        <w:t>daim</w:t>
      </w:r>
      <w:r w:rsidR="00B621FF">
        <w:t>i</w:t>
      </w:r>
      <w:proofErr w:type="gramEnd"/>
      <w:r w:rsidR="00DA28AA">
        <w:t xml:space="preserve"> konuklar üzerine kayıtlı atlar da kulüp üyesi kapsamında değerlendirilir.</w:t>
      </w:r>
    </w:p>
    <w:p w14:paraId="68020B3D" w14:textId="77777777" w:rsidR="00DA28AA" w:rsidRDefault="00DA28AA" w:rsidP="00A00B9D">
      <w:pPr>
        <w:pStyle w:val="ListeParagraf"/>
        <w:numPr>
          <w:ilvl w:val="1"/>
          <w:numId w:val="5"/>
        </w:numPr>
        <w:tabs>
          <w:tab w:val="left" w:pos="851"/>
        </w:tabs>
        <w:ind w:left="0" w:firstLine="426"/>
        <w:jc w:val="both"/>
      </w:pPr>
      <w:r>
        <w:t xml:space="preserve">Mülkiyeti </w:t>
      </w:r>
      <w:proofErr w:type="gramStart"/>
      <w:r>
        <w:t>daimi</w:t>
      </w:r>
      <w:proofErr w:type="gramEnd"/>
      <w:r>
        <w:t xml:space="preserve"> konuklar üzerinde gözüken atların başvuru,</w:t>
      </w:r>
      <w:r w:rsidR="006811D1">
        <w:t xml:space="preserve"> sözleşme imzalama gibi kulüp içi her türlü işlemini kulüp üyesi gerçekleştirir.</w:t>
      </w:r>
    </w:p>
    <w:p w14:paraId="317617F9" w14:textId="77777777" w:rsidR="00F17073" w:rsidRDefault="006811D1" w:rsidP="00A00B9D">
      <w:pPr>
        <w:pStyle w:val="ListeParagraf"/>
        <w:numPr>
          <w:ilvl w:val="1"/>
          <w:numId w:val="5"/>
        </w:numPr>
        <w:tabs>
          <w:tab w:val="left" w:pos="851"/>
        </w:tabs>
        <w:ind w:left="0" w:firstLine="426"/>
        <w:jc w:val="both"/>
      </w:pPr>
      <w:r>
        <w:t>Taylı kısrak kulübe kabul edilmez. Gebe kısrakların, gebeliğinin son iki ayında tahliyesi istenir.</w:t>
      </w:r>
    </w:p>
    <w:p w14:paraId="1A828C1E" w14:textId="77777777" w:rsidR="00F17073" w:rsidRDefault="00F17073" w:rsidP="00A00B9D">
      <w:pPr>
        <w:pStyle w:val="AralkYok"/>
        <w:tabs>
          <w:tab w:val="left" w:pos="426"/>
        </w:tabs>
        <w:jc w:val="both"/>
        <w:rPr>
          <w:b/>
        </w:rPr>
      </w:pPr>
    </w:p>
    <w:p w14:paraId="1D461A84" w14:textId="77777777" w:rsidR="00124003" w:rsidRPr="00124003" w:rsidRDefault="00663F4F" w:rsidP="00124003">
      <w:pPr>
        <w:pStyle w:val="ListeParagraf"/>
        <w:numPr>
          <w:ilvl w:val="0"/>
          <w:numId w:val="5"/>
        </w:numPr>
        <w:tabs>
          <w:tab w:val="left" w:pos="426"/>
        </w:tabs>
        <w:ind w:left="0" w:firstLine="0"/>
        <w:jc w:val="both"/>
      </w:pPr>
      <w:r w:rsidRPr="006F2AFC">
        <w:rPr>
          <w:b/>
        </w:rPr>
        <w:t>Ahır tahsis başvurusu</w:t>
      </w:r>
      <w:r>
        <w:rPr>
          <w:b/>
        </w:rPr>
        <w:t>:</w:t>
      </w:r>
    </w:p>
    <w:p w14:paraId="2573F599" w14:textId="77777777" w:rsidR="00E3163B" w:rsidRDefault="00663F4F" w:rsidP="00124003">
      <w:pPr>
        <w:pStyle w:val="ListeParagraf"/>
        <w:tabs>
          <w:tab w:val="left" w:pos="426"/>
        </w:tabs>
        <w:ind w:left="0"/>
        <w:jc w:val="both"/>
      </w:pPr>
      <w:r w:rsidRPr="00124003">
        <w:rPr>
          <w:b/>
        </w:rPr>
        <w:tab/>
      </w:r>
      <w:r w:rsidR="006811D1">
        <w:t xml:space="preserve">Başvuru 10 gün </w:t>
      </w:r>
      <w:r w:rsidR="00806497">
        <w:t>öncesinden Kulüp Müdürlüğüne atın geliş tarihi ve at bilgilerini de kapsayacak şekilde yapılır.</w:t>
      </w:r>
    </w:p>
    <w:p w14:paraId="6CA1B889" w14:textId="77777777" w:rsidR="001E38D8" w:rsidRDefault="001E38D8" w:rsidP="00A00B9D">
      <w:pPr>
        <w:pStyle w:val="ListeParagraf"/>
        <w:tabs>
          <w:tab w:val="left" w:pos="426"/>
        </w:tabs>
        <w:ind w:left="0"/>
        <w:jc w:val="both"/>
      </w:pPr>
    </w:p>
    <w:p w14:paraId="13314454" w14:textId="77777777" w:rsidR="00663F4F" w:rsidRPr="006F2AFC" w:rsidRDefault="00663F4F" w:rsidP="006523B3">
      <w:pPr>
        <w:pStyle w:val="ListeParagraf"/>
        <w:numPr>
          <w:ilvl w:val="0"/>
          <w:numId w:val="5"/>
        </w:numPr>
        <w:tabs>
          <w:tab w:val="left" w:pos="426"/>
        </w:tabs>
        <w:ind w:left="0" w:firstLine="0"/>
        <w:jc w:val="both"/>
        <w:rPr>
          <w:b/>
        </w:rPr>
      </w:pPr>
      <w:r w:rsidRPr="006F2AFC">
        <w:rPr>
          <w:b/>
        </w:rPr>
        <w:t>Ahır tahsis başvuru</w:t>
      </w:r>
      <w:r w:rsidR="002C3A12">
        <w:rPr>
          <w:b/>
        </w:rPr>
        <w:t>su</w:t>
      </w:r>
      <w:r w:rsidRPr="006F2AFC">
        <w:rPr>
          <w:b/>
        </w:rPr>
        <w:t>nun kabulü / reddi:</w:t>
      </w:r>
    </w:p>
    <w:p w14:paraId="6416F500" w14:textId="77777777" w:rsidR="00806497" w:rsidRDefault="00806497" w:rsidP="006523B3">
      <w:pPr>
        <w:pStyle w:val="ListeParagraf"/>
        <w:numPr>
          <w:ilvl w:val="1"/>
          <w:numId w:val="5"/>
        </w:numPr>
        <w:tabs>
          <w:tab w:val="left" w:pos="851"/>
        </w:tabs>
        <w:ind w:left="0" w:firstLine="426"/>
        <w:jc w:val="both"/>
      </w:pPr>
      <w:r>
        <w:t>Boş ahır olması durumunda ahır tahsisi isteyen üyeye, Kulüp Müdürlüğünce sözleşme imzalatılarak ahır tahsisi yapılır.</w:t>
      </w:r>
    </w:p>
    <w:p w14:paraId="5FC1DA76" w14:textId="77777777" w:rsidR="00E3163B" w:rsidRDefault="00806497" w:rsidP="00A00B9D">
      <w:pPr>
        <w:pStyle w:val="ListeParagraf"/>
        <w:numPr>
          <w:ilvl w:val="1"/>
          <w:numId w:val="5"/>
        </w:numPr>
        <w:tabs>
          <w:tab w:val="left" w:pos="851"/>
        </w:tabs>
        <w:ind w:left="0" w:firstLine="426"/>
        <w:jc w:val="both"/>
      </w:pPr>
      <w:r>
        <w:t xml:space="preserve">Boş ahır olmaması durumunda başvuru reddedilir. Ancak tahsis isteyen, </w:t>
      </w:r>
      <w:r w:rsidR="00A00B9D">
        <w:t>yer boşalması</w:t>
      </w:r>
      <w:r>
        <w:t xml:space="preserve"> durumunda atını getireceğini beyan ederse başvuru</w:t>
      </w:r>
      <w:r w:rsidR="00A00B9D">
        <w:t>su</w:t>
      </w:r>
      <w:r>
        <w:t xml:space="preserve"> sıraya konulur. Ahır boşaldığında başvuru sırasına göre işlem yapılır.</w:t>
      </w:r>
    </w:p>
    <w:p w14:paraId="2AE6DC6D" w14:textId="77777777" w:rsidR="00E31C0B" w:rsidRDefault="00E31C0B" w:rsidP="00A00B9D">
      <w:pPr>
        <w:pStyle w:val="ListeParagraf"/>
        <w:numPr>
          <w:ilvl w:val="1"/>
          <w:numId w:val="5"/>
        </w:numPr>
        <w:tabs>
          <w:tab w:val="left" w:pos="851"/>
        </w:tabs>
        <w:ind w:left="0" w:firstLine="426"/>
        <w:jc w:val="both"/>
      </w:pPr>
      <w:r>
        <w:t>Boş ahır olması durumunda gelecek atı için ahır tahsisi isteyen üye, boş ahırın atı gelene kadar çıkacak başka talipliye verilmemesi için pansiyon ödemesini müracaat tarihinde başlatarak ahır tahsisini yaptırabi</w:t>
      </w:r>
      <w:r w:rsidR="002241CA">
        <w:t>lir. Bu durumda pansiyon ödemesinde indirim yapılmaz.</w:t>
      </w:r>
      <w:r>
        <w:t xml:space="preserve"> </w:t>
      </w:r>
    </w:p>
    <w:p w14:paraId="75A3093A" w14:textId="77777777" w:rsidR="00F17073" w:rsidRDefault="006F2AFC" w:rsidP="00A00B9D">
      <w:pPr>
        <w:pStyle w:val="AralkYok"/>
        <w:tabs>
          <w:tab w:val="left" w:pos="426"/>
        </w:tabs>
        <w:jc w:val="both"/>
      </w:pPr>
      <w:r>
        <w:tab/>
      </w:r>
    </w:p>
    <w:p w14:paraId="0AA5E8CA" w14:textId="77777777" w:rsidR="00806497" w:rsidRPr="006F2AFC" w:rsidRDefault="00806497" w:rsidP="00A00B9D">
      <w:pPr>
        <w:pStyle w:val="ListeParagraf"/>
        <w:numPr>
          <w:ilvl w:val="0"/>
          <w:numId w:val="5"/>
        </w:numPr>
        <w:tabs>
          <w:tab w:val="left" w:pos="426"/>
        </w:tabs>
        <w:ind w:left="0" w:firstLine="0"/>
        <w:jc w:val="both"/>
        <w:rPr>
          <w:b/>
        </w:rPr>
      </w:pPr>
      <w:r w:rsidRPr="006F2AFC">
        <w:rPr>
          <w:b/>
        </w:rPr>
        <w:t>Atın kabulü:</w:t>
      </w:r>
    </w:p>
    <w:p w14:paraId="19E04475" w14:textId="77777777" w:rsidR="00B01ACE" w:rsidRDefault="00806497" w:rsidP="00A00B9D">
      <w:pPr>
        <w:pStyle w:val="ListeParagraf"/>
        <w:numPr>
          <w:ilvl w:val="1"/>
          <w:numId w:val="5"/>
        </w:numPr>
        <w:tabs>
          <w:tab w:val="left" w:pos="851"/>
        </w:tabs>
        <w:ind w:left="0" w:firstLine="426"/>
        <w:jc w:val="both"/>
      </w:pPr>
      <w:r>
        <w:t>A</w:t>
      </w:r>
      <w:r w:rsidR="00B01ACE">
        <w:t>tın kulübe getirildiğinde üye, atın kendisine, eş veya çocuğuna ait olduğunu ata ait pasaportun aslını kulüp müdürlüğüne beyan ederek bel</w:t>
      </w:r>
      <w:r w:rsidR="00A00B9D">
        <w:t>g</w:t>
      </w:r>
      <w:r w:rsidR="00B01ACE">
        <w:t>e</w:t>
      </w:r>
      <w:r w:rsidR="00A00B9D">
        <w:t>le</w:t>
      </w:r>
      <w:r w:rsidR="00B01ACE">
        <w:t>mek zorundadır.</w:t>
      </w:r>
    </w:p>
    <w:p w14:paraId="4BAF0363" w14:textId="77777777" w:rsidR="00B01ACE" w:rsidRDefault="00B01ACE" w:rsidP="00A00B9D">
      <w:pPr>
        <w:pStyle w:val="ListeParagraf"/>
        <w:numPr>
          <w:ilvl w:val="1"/>
          <w:numId w:val="5"/>
        </w:numPr>
        <w:tabs>
          <w:tab w:val="left" w:pos="851"/>
        </w:tabs>
        <w:ind w:left="0" w:firstLine="426"/>
        <w:jc w:val="both"/>
      </w:pPr>
      <w:r>
        <w:t xml:space="preserve">Kulüp müdürlüğünce at pasaportunun mülkiyet bilgileri ve </w:t>
      </w:r>
      <w:r w:rsidR="00A00B9D">
        <w:t>eşkâl</w:t>
      </w:r>
      <w:r>
        <w:t xml:space="preserve"> bilgileri sayfalarının fotokopileri alınır.</w:t>
      </w:r>
    </w:p>
    <w:p w14:paraId="1421C05D" w14:textId="77777777" w:rsidR="00F17073" w:rsidRDefault="003B7794" w:rsidP="00A00B9D">
      <w:pPr>
        <w:pStyle w:val="ListeParagraf"/>
        <w:numPr>
          <w:ilvl w:val="1"/>
          <w:numId w:val="5"/>
        </w:numPr>
        <w:tabs>
          <w:tab w:val="left" w:pos="851"/>
        </w:tabs>
        <w:ind w:left="0" w:firstLine="426"/>
        <w:jc w:val="both"/>
      </w:pPr>
      <w:r>
        <w:t xml:space="preserve"> </w:t>
      </w:r>
      <w:r w:rsidR="00B01ACE">
        <w:t xml:space="preserve"> Atın sahip </w:t>
      </w:r>
      <w:r w:rsidR="00C03AA4">
        <w:t>bilgisinde farklılık, pasaporttaki eşkâl bilgileri ile atın eşkâlindeki uyumsuzluk durumlarında kulüp, atı kabul etmeme hakkına sahiptir.</w:t>
      </w:r>
    </w:p>
    <w:p w14:paraId="6DDD69A1" w14:textId="77777777" w:rsidR="003B7794" w:rsidRPr="00A71E04" w:rsidRDefault="003B7794" w:rsidP="00A00B9D">
      <w:pPr>
        <w:pStyle w:val="ListeParagraf"/>
        <w:tabs>
          <w:tab w:val="left" w:pos="851"/>
        </w:tabs>
        <w:ind w:left="426"/>
        <w:jc w:val="both"/>
      </w:pPr>
    </w:p>
    <w:p w14:paraId="622A2804" w14:textId="77777777" w:rsidR="00806497" w:rsidRPr="006F2AFC" w:rsidRDefault="00E31C0B" w:rsidP="00A00B9D">
      <w:pPr>
        <w:pStyle w:val="ListeParagraf"/>
        <w:numPr>
          <w:ilvl w:val="0"/>
          <w:numId w:val="5"/>
        </w:numPr>
        <w:tabs>
          <w:tab w:val="left" w:pos="426"/>
        </w:tabs>
        <w:ind w:left="0" w:firstLine="0"/>
        <w:jc w:val="both"/>
        <w:rPr>
          <w:b/>
        </w:rPr>
      </w:pPr>
      <w:r>
        <w:rPr>
          <w:b/>
        </w:rPr>
        <w:t xml:space="preserve">Atın </w:t>
      </w:r>
      <w:r w:rsidR="002241CA">
        <w:rPr>
          <w:b/>
        </w:rPr>
        <w:t>yerleştirileceği ahırın b</w:t>
      </w:r>
      <w:r w:rsidR="002241CA" w:rsidRPr="006F2AFC">
        <w:rPr>
          <w:b/>
        </w:rPr>
        <w:t>elirlenmesi</w:t>
      </w:r>
      <w:r w:rsidR="00C03AA4" w:rsidRPr="006F2AFC">
        <w:rPr>
          <w:b/>
        </w:rPr>
        <w:t>:</w:t>
      </w:r>
    </w:p>
    <w:p w14:paraId="064E1C44" w14:textId="77777777" w:rsidR="00806497" w:rsidRDefault="00C03AA4" w:rsidP="00A00B9D">
      <w:pPr>
        <w:pStyle w:val="ListeParagraf"/>
        <w:numPr>
          <w:ilvl w:val="1"/>
          <w:numId w:val="5"/>
        </w:numPr>
        <w:tabs>
          <w:tab w:val="left" w:pos="851"/>
        </w:tabs>
        <w:ind w:left="0" w:firstLine="426"/>
        <w:jc w:val="both"/>
      </w:pPr>
      <w:r>
        <w:t>Kulüp, imkânlar nispetinde üyenin tercihi doğrultusunda ahır tahsis etmeye çalışır.</w:t>
      </w:r>
    </w:p>
    <w:p w14:paraId="7D9F0503" w14:textId="77777777" w:rsidR="0017640E" w:rsidRDefault="00C03AA4" w:rsidP="00A00B9D">
      <w:pPr>
        <w:pStyle w:val="ListeParagraf"/>
        <w:numPr>
          <w:ilvl w:val="1"/>
          <w:numId w:val="5"/>
        </w:numPr>
        <w:tabs>
          <w:tab w:val="left" w:pos="851"/>
        </w:tabs>
        <w:ind w:left="0" w:firstLine="426"/>
        <w:jc w:val="both"/>
      </w:pPr>
      <w:r>
        <w:t xml:space="preserve">Üyenin tercihi etmediği ahır tahsis edildiği takdirde üye tercih ettiği ahırda yer boşalması durumunda atını yer değiştirilmesini talep ederse dilekçe yazarak müracaat </w:t>
      </w:r>
      <w:r w:rsidR="0017640E">
        <w:t>eder. Kulüp bu müracaatları sıraya koyarak talepleri karşılar.</w:t>
      </w:r>
    </w:p>
    <w:p w14:paraId="589039A7" w14:textId="77777777" w:rsidR="0017640E" w:rsidRDefault="0017640E" w:rsidP="00A00B9D">
      <w:pPr>
        <w:pStyle w:val="ListeParagraf"/>
        <w:numPr>
          <w:ilvl w:val="1"/>
          <w:numId w:val="5"/>
        </w:numPr>
        <w:tabs>
          <w:tab w:val="left" w:pos="851"/>
        </w:tabs>
        <w:ind w:left="0" w:firstLine="426"/>
        <w:jc w:val="both"/>
      </w:pPr>
      <w:r>
        <w:t>Üyeler</w:t>
      </w:r>
      <w:r w:rsidR="00E31C0B">
        <w:t>, karşılıklı rızayla da olsa kulüp m</w:t>
      </w:r>
      <w:r>
        <w:t>üdürlüğünün onayı</w:t>
      </w:r>
      <w:r w:rsidR="003B7794">
        <w:t xml:space="preserve"> olmadan </w:t>
      </w:r>
      <w:r>
        <w:t>atların yerlerini değiştiremezler.</w:t>
      </w:r>
    </w:p>
    <w:p w14:paraId="3000955C" w14:textId="77777777" w:rsidR="0017640E" w:rsidRDefault="0017640E" w:rsidP="00A00B9D">
      <w:pPr>
        <w:pStyle w:val="ListeParagraf"/>
        <w:numPr>
          <w:ilvl w:val="1"/>
          <w:numId w:val="5"/>
        </w:numPr>
        <w:tabs>
          <w:tab w:val="left" w:pos="851"/>
        </w:tabs>
        <w:ind w:left="0" w:firstLine="426"/>
        <w:jc w:val="both"/>
      </w:pPr>
      <w:r>
        <w:t>Kulüp, aygır kısrak uyuşmazlığı gibi problem yaşanan durumlarda tahsis ettiği ahırı değiştirebilir. Bu durumda aygır atın yeri değiştirilir.</w:t>
      </w:r>
    </w:p>
    <w:p w14:paraId="216EAE29" w14:textId="77777777" w:rsidR="0031170F" w:rsidRDefault="003B7794" w:rsidP="00A00B9D">
      <w:pPr>
        <w:pStyle w:val="ListeParagraf"/>
        <w:numPr>
          <w:ilvl w:val="1"/>
          <w:numId w:val="5"/>
        </w:numPr>
        <w:tabs>
          <w:tab w:val="left" w:pos="851"/>
        </w:tabs>
        <w:ind w:left="0" w:firstLine="426"/>
        <w:jc w:val="both"/>
      </w:pPr>
      <w:r>
        <w:t>Üye, k</w:t>
      </w:r>
      <w:r w:rsidR="0031170F">
        <w:t>ulüp</w:t>
      </w:r>
      <w:r>
        <w:t>te</w:t>
      </w:r>
      <w:r w:rsidR="0031170F">
        <w:t xml:space="preserve"> barındırdığı sözleşme süresi devam eden atını kulüp dışına götürüp aynı ahıra </w:t>
      </w:r>
      <w:r>
        <w:t xml:space="preserve">kendine ait </w:t>
      </w:r>
      <w:r w:rsidR="0031170F">
        <w:t xml:space="preserve">başka at getirmek isterse, getireceği at talimat hükümlerine aykırı olmadığı ve </w:t>
      </w:r>
      <w:r>
        <w:t>kulübe başvuru</w:t>
      </w:r>
      <w:r w:rsidR="0031170F">
        <w:t xml:space="preserve"> yaparak onay aldığı sürece aynı ahır tahsis edilir. Atların gelip gitmesi durumunda arada zaman boşluğu olursa üye pansiyon ücretini tam ödemekle yükümlüdür.</w:t>
      </w:r>
    </w:p>
    <w:p w14:paraId="2E1C162A" w14:textId="77777777" w:rsidR="0031170F" w:rsidRDefault="0064362E" w:rsidP="00A00B9D">
      <w:pPr>
        <w:pStyle w:val="ListeParagraf"/>
        <w:numPr>
          <w:ilvl w:val="1"/>
          <w:numId w:val="5"/>
        </w:numPr>
        <w:tabs>
          <w:tab w:val="left" w:pos="851"/>
        </w:tabs>
        <w:ind w:left="0" w:firstLine="426"/>
        <w:jc w:val="both"/>
      </w:pPr>
      <w:r w:rsidRPr="00E31C0B">
        <w:t>Kulübe</w:t>
      </w:r>
      <w:r>
        <w:t xml:space="preserve"> dışarıdan </w:t>
      </w:r>
      <w:r w:rsidR="003B7794">
        <w:t>a</w:t>
      </w:r>
      <w:r>
        <w:t>t getirmek isteyen üye, kulüp</w:t>
      </w:r>
      <w:r w:rsidR="003B7794">
        <w:t>ten</w:t>
      </w:r>
      <w:r>
        <w:t xml:space="preserve"> </w:t>
      </w:r>
      <w:r w:rsidR="003B7794">
        <w:t>atı ayrılacak</w:t>
      </w:r>
      <w:r>
        <w:t xml:space="preserve"> başka üye ile anlaşarak boşalacak ahırı talep edemez.</w:t>
      </w:r>
      <w:r w:rsidR="00583103">
        <w:t xml:space="preserve"> </w:t>
      </w:r>
    </w:p>
    <w:p w14:paraId="068B16BD" w14:textId="77777777" w:rsidR="0064362E" w:rsidRDefault="0064362E" w:rsidP="00A00B9D">
      <w:pPr>
        <w:pStyle w:val="ListeParagraf"/>
        <w:numPr>
          <w:ilvl w:val="1"/>
          <w:numId w:val="5"/>
        </w:numPr>
        <w:tabs>
          <w:tab w:val="left" w:pos="851"/>
        </w:tabs>
        <w:ind w:left="0" w:firstLine="426"/>
        <w:jc w:val="both"/>
      </w:pPr>
      <w:r>
        <w:t>Boşalacak ahırda tahsis önceliği kulüpte iskân edilen atların ahır talebinde bulunan ve sıra bekleyendedir. Eğer bu talep yoksa öncelik sırası kulübe at getirmek için müracaat edip yer olmadığı için sıra bekleyendedir.</w:t>
      </w:r>
    </w:p>
    <w:p w14:paraId="20F3FD18" w14:textId="77777777" w:rsidR="00E3163B" w:rsidRDefault="00BD367F" w:rsidP="00A00B9D">
      <w:pPr>
        <w:pStyle w:val="ListeParagraf"/>
        <w:numPr>
          <w:ilvl w:val="1"/>
          <w:numId w:val="5"/>
        </w:numPr>
        <w:tabs>
          <w:tab w:val="left" w:pos="851"/>
        </w:tabs>
        <w:ind w:left="0" w:firstLine="426"/>
        <w:jc w:val="both"/>
      </w:pPr>
      <w:r>
        <w:t>Geçici süre için dahi olsa iki atın bir boksta barındırılması kabul edilmez.</w:t>
      </w:r>
    </w:p>
    <w:p w14:paraId="4B41508B" w14:textId="77777777" w:rsidR="001E38D8" w:rsidRDefault="001E38D8" w:rsidP="00A00B9D">
      <w:pPr>
        <w:pStyle w:val="ListeParagraf"/>
        <w:tabs>
          <w:tab w:val="left" w:pos="426"/>
        </w:tabs>
        <w:ind w:left="0"/>
        <w:jc w:val="both"/>
      </w:pPr>
    </w:p>
    <w:p w14:paraId="23BBC1A2" w14:textId="77777777" w:rsidR="00BD367F" w:rsidRPr="001E38D8" w:rsidRDefault="00BD367F" w:rsidP="00A00B9D">
      <w:pPr>
        <w:pStyle w:val="ListeParagraf"/>
        <w:numPr>
          <w:ilvl w:val="0"/>
          <w:numId w:val="5"/>
        </w:numPr>
        <w:tabs>
          <w:tab w:val="left" w:pos="426"/>
        </w:tabs>
        <w:ind w:left="0" w:firstLine="0"/>
        <w:jc w:val="both"/>
        <w:rPr>
          <w:b/>
        </w:rPr>
      </w:pPr>
      <w:r w:rsidRPr="001E38D8">
        <w:rPr>
          <w:b/>
        </w:rPr>
        <w:t xml:space="preserve">Sahip </w:t>
      </w:r>
      <w:r w:rsidR="00155E6E" w:rsidRPr="001E38D8">
        <w:rPr>
          <w:b/>
        </w:rPr>
        <w:t>değişikliği</w:t>
      </w:r>
    </w:p>
    <w:p w14:paraId="75003539" w14:textId="77777777" w:rsidR="0064362E" w:rsidRDefault="00A00A54" w:rsidP="00A00B9D">
      <w:pPr>
        <w:pStyle w:val="ListeParagraf"/>
        <w:numPr>
          <w:ilvl w:val="1"/>
          <w:numId w:val="5"/>
        </w:numPr>
        <w:tabs>
          <w:tab w:val="left" w:pos="851"/>
        </w:tabs>
        <w:ind w:left="0" w:firstLine="426"/>
        <w:jc w:val="both"/>
      </w:pPr>
      <w:r>
        <w:t>Kulüp ahırlarında barındırılan bir atın kulüp üyesi olmayan bir şahsa satılması durumunda, atın kulüp ahırlarından tahliyesi sağlanır.</w:t>
      </w:r>
    </w:p>
    <w:p w14:paraId="2406AF97" w14:textId="77777777" w:rsidR="00E3163B" w:rsidRDefault="00A00A54" w:rsidP="00A00B9D">
      <w:pPr>
        <w:pStyle w:val="ListeParagraf"/>
        <w:numPr>
          <w:ilvl w:val="1"/>
          <w:numId w:val="5"/>
        </w:numPr>
        <w:tabs>
          <w:tab w:val="left" w:pos="851"/>
        </w:tabs>
        <w:ind w:left="0" w:firstLine="426"/>
        <w:jc w:val="both"/>
      </w:pPr>
      <w:r>
        <w:t xml:space="preserve">Kulüp ahırlarında barındırılan bir atın, başka bir kulüp üyesine satılması durumunda yeni sahibinin sözleşme imzalaması ile atın barındırılmasına devam edilir. Bu satış işlemi ile ilgili </w:t>
      </w:r>
      <w:proofErr w:type="gramStart"/>
      <w:r>
        <w:t>resmi</w:t>
      </w:r>
      <w:proofErr w:type="gramEnd"/>
      <w:r>
        <w:t xml:space="preserve"> belgelerin beyanı gerekir.</w:t>
      </w:r>
    </w:p>
    <w:p w14:paraId="2F8AEC47" w14:textId="77777777" w:rsidR="00F17073" w:rsidRDefault="006F2AFC" w:rsidP="00A00B9D">
      <w:pPr>
        <w:pStyle w:val="AralkYok"/>
        <w:tabs>
          <w:tab w:val="left" w:pos="426"/>
        </w:tabs>
        <w:jc w:val="both"/>
      </w:pPr>
      <w:r>
        <w:tab/>
      </w:r>
    </w:p>
    <w:p w14:paraId="7F973103" w14:textId="77777777" w:rsidR="00560034" w:rsidRPr="006F2AFC" w:rsidRDefault="00155E6E" w:rsidP="00A00B9D">
      <w:pPr>
        <w:pStyle w:val="ListeParagraf"/>
        <w:numPr>
          <w:ilvl w:val="0"/>
          <w:numId w:val="5"/>
        </w:numPr>
        <w:tabs>
          <w:tab w:val="left" w:pos="426"/>
        </w:tabs>
        <w:ind w:left="0" w:firstLine="0"/>
        <w:jc w:val="both"/>
        <w:rPr>
          <w:b/>
        </w:rPr>
      </w:pPr>
      <w:r>
        <w:rPr>
          <w:b/>
        </w:rPr>
        <w:t>Karantina u</w:t>
      </w:r>
      <w:r w:rsidR="00560034" w:rsidRPr="006F2AFC">
        <w:rPr>
          <w:b/>
        </w:rPr>
        <w:t>ygulamaları:</w:t>
      </w:r>
    </w:p>
    <w:p w14:paraId="66403C65" w14:textId="77777777" w:rsidR="00E478F3" w:rsidRDefault="00E478F3" w:rsidP="00A00B9D">
      <w:pPr>
        <w:pStyle w:val="ListeParagraf"/>
        <w:numPr>
          <w:ilvl w:val="1"/>
          <w:numId w:val="5"/>
        </w:numPr>
        <w:tabs>
          <w:tab w:val="left" w:pos="851"/>
        </w:tabs>
        <w:ind w:left="0" w:firstLine="426"/>
        <w:jc w:val="both"/>
      </w:pPr>
      <w:r>
        <w:t xml:space="preserve">Otopark yanındaki </w:t>
      </w:r>
      <w:r w:rsidR="00583103">
        <w:t>ahır</w:t>
      </w:r>
      <w:r>
        <w:t xml:space="preserve"> karantina uygulamalarında kullanılacaktır.</w:t>
      </w:r>
    </w:p>
    <w:p w14:paraId="4959D5B8" w14:textId="77777777" w:rsidR="00E3163B" w:rsidRDefault="00E478F3" w:rsidP="00A00B9D">
      <w:pPr>
        <w:pStyle w:val="ListeParagraf"/>
        <w:numPr>
          <w:ilvl w:val="1"/>
          <w:numId w:val="5"/>
        </w:numPr>
        <w:tabs>
          <w:tab w:val="left" w:pos="851"/>
        </w:tabs>
        <w:ind w:left="0" w:firstLine="426"/>
        <w:jc w:val="both"/>
      </w:pPr>
      <w:r>
        <w:t>Kulüp hastalık şüphesi durumunda diğer ahırlarda ki mevcut atları da karantina ahırlarına alabilir.</w:t>
      </w:r>
    </w:p>
    <w:p w14:paraId="1668C452" w14:textId="77777777" w:rsidR="00A00A54" w:rsidRDefault="00E478F3" w:rsidP="00A00B9D">
      <w:pPr>
        <w:pStyle w:val="ListeParagraf"/>
        <w:numPr>
          <w:ilvl w:val="1"/>
          <w:numId w:val="5"/>
        </w:numPr>
        <w:tabs>
          <w:tab w:val="left" w:pos="851"/>
        </w:tabs>
        <w:ind w:left="0" w:firstLine="426"/>
        <w:jc w:val="both"/>
      </w:pPr>
      <w:r>
        <w:t xml:space="preserve">Yurt dışından getirilip yerinde karantina </w:t>
      </w:r>
      <w:r w:rsidR="00583103">
        <w:t xml:space="preserve">kararı </w:t>
      </w:r>
      <w:r>
        <w:t xml:space="preserve">alınan atlar, karantina kalkıncaya kadar bu </w:t>
      </w:r>
      <w:r w:rsidR="00583103">
        <w:t xml:space="preserve">ahırdaki </w:t>
      </w:r>
      <w:r>
        <w:t xml:space="preserve">bokslarda bulundurulur. Yetkili birimlerce karantina kararı </w:t>
      </w:r>
      <w:r w:rsidR="00583103">
        <w:t>veri</w:t>
      </w:r>
      <w:r>
        <w:t>lmediyse at tahsis edilen ahırına alınabilir.</w:t>
      </w:r>
    </w:p>
    <w:p w14:paraId="4C403469" w14:textId="77777777" w:rsidR="00E478F3" w:rsidRDefault="00E478F3" w:rsidP="00A00B9D">
      <w:pPr>
        <w:pStyle w:val="ListeParagraf"/>
        <w:numPr>
          <w:ilvl w:val="1"/>
          <w:numId w:val="5"/>
        </w:numPr>
        <w:tabs>
          <w:tab w:val="left" w:pos="851"/>
        </w:tabs>
        <w:ind w:left="0" w:firstLine="426"/>
        <w:jc w:val="both"/>
      </w:pPr>
      <w:r>
        <w:t>Yurt içinden atlı spor kulüpleri gibi vet</w:t>
      </w:r>
      <w:r w:rsidR="00E71D95">
        <w:t>eriner kontrolü olan yerlerden gelen atlara şüpheli bir durumda yoksa karantina uygulanmaz. Veteriner kontrolü olup olmadığından emin olunmayan yerlerden gelen atlara karantina uygulanır.</w:t>
      </w:r>
    </w:p>
    <w:p w14:paraId="562789F1" w14:textId="77777777" w:rsidR="00E3163B" w:rsidRDefault="00E71D95" w:rsidP="00A00B9D">
      <w:pPr>
        <w:pStyle w:val="ListeParagraf"/>
        <w:numPr>
          <w:ilvl w:val="1"/>
          <w:numId w:val="5"/>
        </w:numPr>
        <w:tabs>
          <w:tab w:val="left" w:pos="851"/>
        </w:tabs>
        <w:ind w:left="0" w:firstLine="426"/>
        <w:jc w:val="both"/>
      </w:pPr>
      <w:r>
        <w:t>Karantina uygulanan ata</w:t>
      </w:r>
      <w:r w:rsidR="002241CA">
        <w:t xml:space="preserve"> da</w:t>
      </w:r>
      <w:r>
        <w:t xml:space="preserve"> </w:t>
      </w:r>
      <w:r w:rsidR="002241CA">
        <w:t>normal pansiyon</w:t>
      </w:r>
      <w:r>
        <w:t xml:space="preserve"> ücreti </w:t>
      </w:r>
      <w:r w:rsidR="002241CA">
        <w:t>uygulanır</w:t>
      </w:r>
      <w:r>
        <w:t>.</w:t>
      </w:r>
    </w:p>
    <w:p w14:paraId="45E3CEAC" w14:textId="77777777" w:rsidR="00E71D95" w:rsidRDefault="00E71D95" w:rsidP="00A00B9D">
      <w:pPr>
        <w:pStyle w:val="ListeParagraf"/>
        <w:numPr>
          <w:ilvl w:val="1"/>
          <w:numId w:val="5"/>
        </w:numPr>
        <w:tabs>
          <w:tab w:val="left" w:pos="851"/>
        </w:tabs>
        <w:ind w:left="0" w:firstLine="426"/>
        <w:jc w:val="both"/>
      </w:pPr>
      <w:r>
        <w:t>Karantinaya alınan atlar diğer atların yanına sokulmaz, diğer atların tımar ve diğer malzemeleri karantinaya alınan atta kullanılmaz. Bu atlar tesiste sabah erken veya geç saatlerde eğitim alanlarının boş olduğu zamanlarda çalıştırılır.</w:t>
      </w:r>
    </w:p>
    <w:p w14:paraId="4F7C7A72" w14:textId="77777777" w:rsidR="002241CA" w:rsidRDefault="002241CA" w:rsidP="002241CA">
      <w:pPr>
        <w:tabs>
          <w:tab w:val="left" w:pos="851"/>
        </w:tabs>
        <w:jc w:val="both"/>
      </w:pPr>
    </w:p>
    <w:p w14:paraId="757238B5" w14:textId="77777777" w:rsidR="00663F4F" w:rsidRDefault="00663F4F" w:rsidP="00A00B9D">
      <w:pPr>
        <w:pStyle w:val="ListeParagraf"/>
        <w:tabs>
          <w:tab w:val="left" w:pos="851"/>
        </w:tabs>
        <w:ind w:left="426"/>
        <w:jc w:val="both"/>
      </w:pPr>
    </w:p>
    <w:p w14:paraId="39F67B07" w14:textId="77777777" w:rsidR="00124003" w:rsidRDefault="00124003" w:rsidP="00A00B9D">
      <w:pPr>
        <w:pStyle w:val="ListeParagraf"/>
        <w:tabs>
          <w:tab w:val="left" w:pos="851"/>
        </w:tabs>
        <w:ind w:left="426"/>
        <w:jc w:val="both"/>
      </w:pPr>
    </w:p>
    <w:p w14:paraId="3FDA9E60" w14:textId="77777777" w:rsidR="00124003" w:rsidRDefault="00124003" w:rsidP="00A00B9D">
      <w:pPr>
        <w:pStyle w:val="ListeParagraf"/>
        <w:tabs>
          <w:tab w:val="left" w:pos="851"/>
        </w:tabs>
        <w:ind w:left="426"/>
        <w:jc w:val="both"/>
      </w:pPr>
    </w:p>
    <w:p w14:paraId="40FA92C1" w14:textId="77777777" w:rsidR="00E71D95" w:rsidRPr="006F2AFC" w:rsidRDefault="00E71D95" w:rsidP="00A00B9D">
      <w:pPr>
        <w:pStyle w:val="ListeParagraf"/>
        <w:numPr>
          <w:ilvl w:val="0"/>
          <w:numId w:val="5"/>
        </w:numPr>
        <w:tabs>
          <w:tab w:val="left" w:pos="426"/>
        </w:tabs>
        <w:ind w:left="0" w:firstLine="0"/>
        <w:jc w:val="both"/>
        <w:rPr>
          <w:b/>
        </w:rPr>
      </w:pPr>
      <w:r w:rsidRPr="006F2AFC">
        <w:rPr>
          <w:b/>
        </w:rPr>
        <w:lastRenderedPageBreak/>
        <w:t xml:space="preserve">Kulübün </w:t>
      </w:r>
      <w:r w:rsidR="002241CA" w:rsidRPr="006F2AFC">
        <w:rPr>
          <w:b/>
        </w:rPr>
        <w:t>hak ve yükümlülükleri</w:t>
      </w:r>
      <w:r w:rsidRPr="006F2AFC">
        <w:rPr>
          <w:b/>
        </w:rPr>
        <w:t>:</w:t>
      </w:r>
    </w:p>
    <w:p w14:paraId="67DCD3B2" w14:textId="77777777" w:rsidR="00986BFB" w:rsidRDefault="00E71D95" w:rsidP="00A00B9D">
      <w:pPr>
        <w:pStyle w:val="ListeParagraf"/>
        <w:numPr>
          <w:ilvl w:val="1"/>
          <w:numId w:val="5"/>
        </w:numPr>
        <w:tabs>
          <w:tab w:val="left" w:pos="851"/>
        </w:tabs>
        <w:ind w:left="0" w:firstLine="426"/>
        <w:jc w:val="both"/>
      </w:pPr>
      <w:r>
        <w:t>Kulüp</w:t>
      </w:r>
      <w:r w:rsidR="002241CA">
        <w:t>,</w:t>
      </w:r>
      <w:r>
        <w:t xml:space="preserve"> uygulanacak pansiyon </w:t>
      </w:r>
      <w:r w:rsidR="00E7617A">
        <w:t xml:space="preserve">ücretini </w:t>
      </w:r>
      <w:r w:rsidR="002241CA">
        <w:t>yönetim k</w:t>
      </w:r>
      <w:r w:rsidR="00E7617A">
        <w:t xml:space="preserve">urulu kararı ile belirler. Kulübün </w:t>
      </w:r>
      <w:r w:rsidR="002241CA">
        <w:t>pansiyon girdilerinde yaşanabilecek</w:t>
      </w:r>
      <w:r w:rsidR="00E7617A">
        <w:t xml:space="preserve"> değişiklik</w:t>
      </w:r>
      <w:r w:rsidR="002241CA">
        <w:t>ler</w:t>
      </w:r>
      <w:r w:rsidR="00E7617A">
        <w:t xml:space="preserve"> nedeniyle </w:t>
      </w:r>
      <w:r w:rsidR="00E56152">
        <w:t>ihtiyaç duyduğunda</w:t>
      </w:r>
      <w:r w:rsidR="00E7617A">
        <w:t xml:space="preserve"> pansiyon </w:t>
      </w:r>
      <w:r w:rsidR="00986BFB">
        <w:t>ücretini değiştirme yetkisi vardır.</w:t>
      </w:r>
    </w:p>
    <w:p w14:paraId="1DB24ED9" w14:textId="77777777" w:rsidR="00B75F03" w:rsidRDefault="00986BFB" w:rsidP="00B75F03">
      <w:pPr>
        <w:pStyle w:val="ListeParagraf"/>
        <w:numPr>
          <w:ilvl w:val="1"/>
          <w:numId w:val="5"/>
        </w:numPr>
        <w:tabs>
          <w:tab w:val="left" w:pos="851"/>
        </w:tabs>
        <w:ind w:left="0" w:firstLine="426"/>
        <w:jc w:val="both"/>
      </w:pPr>
      <w:r>
        <w:t xml:space="preserve">Pansiyon ücreti </w:t>
      </w:r>
      <w:r w:rsidR="00583103">
        <w:t>ahır</w:t>
      </w:r>
      <w:r>
        <w:t xml:space="preserve"> kirası, </w:t>
      </w:r>
      <w:r w:rsidR="00583103">
        <w:t xml:space="preserve">ahır ve binicilik tesislerinin </w:t>
      </w:r>
      <w:r w:rsidR="00C77D70">
        <w:t xml:space="preserve">her türlü </w:t>
      </w:r>
      <w:r w:rsidR="00583103">
        <w:t xml:space="preserve">giderleri, </w:t>
      </w:r>
      <w:r>
        <w:t>yem</w:t>
      </w:r>
      <w:r w:rsidR="00583103">
        <w:t xml:space="preserve">, ot, yonca gibi kulüp tarafından temin edilen </w:t>
      </w:r>
      <w:r w:rsidR="00C77D70">
        <w:t xml:space="preserve">malzeme </w:t>
      </w:r>
      <w:r>
        <w:t xml:space="preserve">ücretlerini kapsar. </w:t>
      </w:r>
      <w:r w:rsidR="00B75F03">
        <w:t xml:space="preserve">Bu kapsamda değişiklik yapmaya </w:t>
      </w:r>
      <w:proofErr w:type="gramStart"/>
      <w:r w:rsidR="00B75F03">
        <w:t>ve  pansiyon</w:t>
      </w:r>
      <w:proofErr w:type="gramEnd"/>
      <w:r w:rsidR="00B75F03">
        <w:t xml:space="preserve"> maliyetleri üzerine </w:t>
      </w:r>
      <w:proofErr w:type="gramStart"/>
      <w:r w:rsidR="00B75F03">
        <w:t>kar</w:t>
      </w:r>
      <w:proofErr w:type="gramEnd"/>
      <w:r w:rsidR="00B75F03">
        <w:t xml:space="preserve"> marjı koymaya Yönetim Kurulu yetkilidir.  </w:t>
      </w:r>
    </w:p>
    <w:p w14:paraId="5C87A5FC" w14:textId="77777777" w:rsidR="00986BFB" w:rsidRDefault="00986BFB" w:rsidP="00A00B9D">
      <w:pPr>
        <w:pStyle w:val="ListeParagraf"/>
        <w:numPr>
          <w:ilvl w:val="1"/>
          <w:numId w:val="5"/>
        </w:numPr>
        <w:tabs>
          <w:tab w:val="left" w:pos="851"/>
        </w:tabs>
        <w:ind w:left="0" w:firstLine="426"/>
        <w:jc w:val="both"/>
      </w:pPr>
      <w:r>
        <w:t>Kulüp</w:t>
      </w:r>
      <w:r w:rsidR="00B75F03">
        <w:t>,</w:t>
      </w:r>
      <w:r>
        <w:t xml:space="preserve"> atın bakımı için seyis tahsis eder.</w:t>
      </w:r>
      <w:r w:rsidR="00E56152">
        <w:t xml:space="preserve"> Kulübün seyisi değiştirme ve seyise verilecek at sayısında değişiklik yapmaya yetkisi vardır.</w:t>
      </w:r>
    </w:p>
    <w:p w14:paraId="5AF79581" w14:textId="77777777" w:rsidR="00F17073" w:rsidRDefault="00986BFB" w:rsidP="00A00B9D">
      <w:pPr>
        <w:pStyle w:val="ListeParagraf"/>
        <w:numPr>
          <w:ilvl w:val="1"/>
          <w:numId w:val="5"/>
        </w:numPr>
        <w:tabs>
          <w:tab w:val="left" w:pos="851"/>
        </w:tabs>
        <w:ind w:left="0" w:firstLine="426"/>
        <w:jc w:val="both"/>
      </w:pPr>
      <w:r>
        <w:t>Kulüp</w:t>
      </w:r>
      <w:r w:rsidR="00B75F03">
        <w:t>,</w:t>
      </w:r>
      <w:r>
        <w:t xml:space="preserve"> boksun rutin bakımlarını yapmakla yükümlüdür.</w:t>
      </w:r>
    </w:p>
    <w:p w14:paraId="672F5159" w14:textId="77777777" w:rsidR="00E478F3" w:rsidRDefault="00986BFB" w:rsidP="00A00B9D">
      <w:pPr>
        <w:pStyle w:val="ListeParagraf"/>
        <w:numPr>
          <w:ilvl w:val="1"/>
          <w:numId w:val="5"/>
        </w:numPr>
        <w:tabs>
          <w:tab w:val="left" w:pos="851"/>
        </w:tabs>
        <w:ind w:left="0" w:firstLine="426"/>
        <w:jc w:val="both"/>
      </w:pPr>
      <w:r>
        <w:t>Kulüp hastalık şüphesi durumunda atın veteriner kontrolünden geçirilmesini talep etme hakkına sahiptir. Üye bu talebi yerine getirmezse kulüp atı veteriner kontrolünde</w:t>
      </w:r>
      <w:r w:rsidR="00C77D70">
        <w:t>n</w:t>
      </w:r>
      <w:r>
        <w:t xml:space="preserve"> geçirerek faturasını üyeden talep edebilir.</w:t>
      </w:r>
    </w:p>
    <w:p w14:paraId="1D50BB38" w14:textId="77777777" w:rsidR="00986BFB" w:rsidRDefault="00986BFB" w:rsidP="00A00B9D">
      <w:pPr>
        <w:pStyle w:val="ListeParagraf"/>
        <w:numPr>
          <w:ilvl w:val="1"/>
          <w:numId w:val="5"/>
        </w:numPr>
        <w:tabs>
          <w:tab w:val="left" w:pos="851"/>
        </w:tabs>
        <w:ind w:left="0" w:firstLine="426"/>
        <w:jc w:val="both"/>
      </w:pPr>
      <w:r>
        <w:t>Kulüp kendi kusurundan kaynaklanmayan atın rahatsızlanması veya ölümünden sorumlu tutulamaz.</w:t>
      </w:r>
    </w:p>
    <w:p w14:paraId="3D2B1ECC" w14:textId="77777777" w:rsidR="00E3163B" w:rsidRDefault="003559B2" w:rsidP="00A00B9D">
      <w:pPr>
        <w:pStyle w:val="ListeParagraf"/>
        <w:numPr>
          <w:ilvl w:val="1"/>
          <w:numId w:val="5"/>
        </w:numPr>
        <w:tabs>
          <w:tab w:val="left" w:pos="851"/>
        </w:tabs>
        <w:ind w:left="0" w:firstLine="426"/>
        <w:jc w:val="both"/>
      </w:pPr>
      <w:r>
        <w:t>Atın sağlığı, çalıştırılması ve bakımı konularında ilgisiz kala</w:t>
      </w:r>
      <w:r w:rsidR="00C77D70">
        <w:t>n</w:t>
      </w:r>
      <w:r>
        <w:t xml:space="preserve"> ve </w:t>
      </w:r>
      <w:r w:rsidR="00C77D70">
        <w:t xml:space="preserve">bu </w:t>
      </w:r>
      <w:r>
        <w:t xml:space="preserve">ilgisizlik </w:t>
      </w:r>
      <w:r w:rsidR="00C77D70">
        <w:t xml:space="preserve">süresi </w:t>
      </w:r>
      <w:r>
        <w:t xml:space="preserve">bir ayı geçen üyelere konu ihtarla bildirilir. İlgisizliğin devamı halinde kulüp atın tahliyesini talep edebilir. Ayrıca kulüp, üyenin ilgisizliğinin atın </w:t>
      </w:r>
      <w:r w:rsidR="007A2017">
        <w:t>sağlığını etkileyebileceğini</w:t>
      </w:r>
      <w:r>
        <w:t xml:space="preserve"> değerlendirdiği altlık maddesi temini, nalbant hizmeti sağlanması gibi gerekli işlemleri </w:t>
      </w:r>
      <w:r w:rsidR="007A2017">
        <w:t>ya</w:t>
      </w:r>
      <w:r w:rsidR="00C77D70">
        <w:t>p</w:t>
      </w:r>
      <w:r w:rsidR="007A2017">
        <w:t>tırmaya</w:t>
      </w:r>
      <w:r>
        <w:t xml:space="preserve"> ve </w:t>
      </w:r>
      <w:r w:rsidR="007A2017">
        <w:t>faturasını üyeden talep etmeye yetkilidir.</w:t>
      </w:r>
    </w:p>
    <w:p w14:paraId="3A494E94" w14:textId="77777777" w:rsidR="00BB1730" w:rsidRDefault="00BB1730" w:rsidP="00BB1730">
      <w:pPr>
        <w:pStyle w:val="ListeParagraf"/>
        <w:numPr>
          <w:ilvl w:val="1"/>
          <w:numId w:val="5"/>
        </w:numPr>
        <w:tabs>
          <w:tab w:val="left" w:pos="851"/>
        </w:tabs>
        <w:ind w:left="0" w:firstLine="426"/>
        <w:jc w:val="both"/>
      </w:pPr>
      <w:r>
        <w:t>Pansiyon ödemeleri içinde bulunulan ayın 1-5’ i arasında yapılır.</w:t>
      </w:r>
      <w:r w:rsidR="001F0836">
        <w:t xml:space="preserve"> Ayın 15’ ine kadar ödeme yapılmadığı takdirde aylık yüzde beş gecikme zammı uygulanır.</w:t>
      </w:r>
    </w:p>
    <w:p w14:paraId="29584EC5" w14:textId="77777777" w:rsidR="00BB1730" w:rsidRDefault="007A2017" w:rsidP="001F0836">
      <w:pPr>
        <w:pStyle w:val="ListeParagraf"/>
        <w:numPr>
          <w:ilvl w:val="1"/>
          <w:numId w:val="5"/>
        </w:numPr>
        <w:tabs>
          <w:tab w:val="left" w:pos="993"/>
        </w:tabs>
        <w:ind w:left="0" w:firstLine="426"/>
        <w:jc w:val="both"/>
      </w:pPr>
      <w:r>
        <w:t>Kulüp, üyenin pansiyon ücretini zamanında ödememesi durumunda atın rutin bakım, yemleme ve günlük dolaştırma işlemleri hariç diğer hizmetlerini durdurma yetkisine sahiptir.</w:t>
      </w:r>
    </w:p>
    <w:p w14:paraId="3BD2AE96" w14:textId="77777777" w:rsidR="007A2017" w:rsidRPr="00E62020" w:rsidRDefault="00BB1730" w:rsidP="00BB1730">
      <w:pPr>
        <w:pStyle w:val="ListeParagraf"/>
        <w:numPr>
          <w:ilvl w:val="1"/>
          <w:numId w:val="5"/>
        </w:numPr>
        <w:tabs>
          <w:tab w:val="left" w:pos="993"/>
        </w:tabs>
        <w:ind w:left="0" w:firstLine="426"/>
        <w:jc w:val="both"/>
      </w:pPr>
      <w:r w:rsidRPr="00BB1730">
        <w:rPr>
          <w:rFonts w:ascii="Calibri" w:hAnsi="Calibri" w:cs="Calibri"/>
          <w:b/>
        </w:rPr>
        <w:t xml:space="preserve"> </w:t>
      </w:r>
      <w:r w:rsidRPr="00BB1730">
        <w:rPr>
          <w:rFonts w:ascii="Calibri" w:eastAsia="Calibri" w:hAnsi="Calibri" w:cs="Calibri"/>
        </w:rPr>
        <w:t>Pansiyon hizmet bedel ödemesini süresi içinde yapmayıp ikinci ayın ödeme tarihinin de geçmesi durumunda tebligatı müteakip bir hafta içinde ödeme yapılmadığı takdirde pansiyoner hakkında hukuki işlem başlatı</w:t>
      </w:r>
      <w:r w:rsidR="001F0836">
        <w:rPr>
          <w:rFonts w:ascii="Calibri" w:eastAsia="Calibri" w:hAnsi="Calibri" w:cs="Calibri"/>
        </w:rPr>
        <w:t>lı</w:t>
      </w:r>
      <w:r>
        <w:rPr>
          <w:rFonts w:ascii="Calibri" w:hAnsi="Calibri" w:cs="Calibri"/>
        </w:rPr>
        <w:t>r</w:t>
      </w:r>
      <w:r w:rsidRPr="00BB1730">
        <w:rPr>
          <w:rFonts w:ascii="Calibri" w:eastAsia="Calibri" w:hAnsi="Calibri" w:cs="Calibri"/>
        </w:rPr>
        <w:t xml:space="preserve"> ve bu sürecin üçüncü tekrarında </w:t>
      </w:r>
      <w:r>
        <w:rPr>
          <w:rFonts w:ascii="Calibri" w:hAnsi="Calibri" w:cs="Calibri"/>
        </w:rPr>
        <w:t>kulüp</w:t>
      </w:r>
      <w:r w:rsidR="001F0836">
        <w:rPr>
          <w:rFonts w:ascii="Calibri" w:hAnsi="Calibri" w:cs="Calibri"/>
        </w:rPr>
        <w:t>,</w:t>
      </w:r>
      <w:r>
        <w:rPr>
          <w:rFonts w:ascii="Calibri" w:hAnsi="Calibri" w:cs="Calibri"/>
        </w:rPr>
        <w:t xml:space="preserve"> </w:t>
      </w:r>
      <w:r w:rsidRPr="00BB1730">
        <w:rPr>
          <w:rFonts w:ascii="Calibri" w:eastAsia="Calibri" w:hAnsi="Calibri" w:cs="Calibri"/>
        </w:rPr>
        <w:t xml:space="preserve">pansiyon hizmeti </w:t>
      </w:r>
      <w:r>
        <w:rPr>
          <w:rFonts w:ascii="Calibri" w:hAnsi="Calibri" w:cs="Calibri"/>
        </w:rPr>
        <w:t>vermeyi durdurur.</w:t>
      </w:r>
    </w:p>
    <w:p w14:paraId="1C809439" w14:textId="77777777" w:rsidR="00E62020" w:rsidRPr="00E62020" w:rsidRDefault="00E62020" w:rsidP="00BB1730">
      <w:pPr>
        <w:pStyle w:val="ListeParagraf"/>
        <w:numPr>
          <w:ilvl w:val="1"/>
          <w:numId w:val="5"/>
        </w:numPr>
        <w:tabs>
          <w:tab w:val="left" w:pos="993"/>
        </w:tabs>
        <w:ind w:left="0" w:firstLine="426"/>
        <w:jc w:val="both"/>
      </w:pPr>
      <w:r>
        <w:rPr>
          <w:rFonts w:ascii="Calibri" w:hAnsi="Calibri" w:cs="Calibri"/>
        </w:rPr>
        <w:t>Kulüp, Beştepe yerleşkesi dışında düzenlenecek yarışmalarda kulüp lisansı ile koşmayan binicilerin atları için seyis tahsis etmez.</w:t>
      </w:r>
    </w:p>
    <w:p w14:paraId="0BC31F7C" w14:textId="77777777" w:rsidR="00E62020" w:rsidRPr="00BE3EF8" w:rsidRDefault="00E62020" w:rsidP="00BB1730">
      <w:pPr>
        <w:pStyle w:val="ListeParagraf"/>
        <w:numPr>
          <w:ilvl w:val="1"/>
          <w:numId w:val="5"/>
        </w:numPr>
        <w:tabs>
          <w:tab w:val="left" w:pos="993"/>
        </w:tabs>
        <w:ind w:left="0" w:firstLine="426"/>
        <w:jc w:val="both"/>
      </w:pPr>
      <w:r>
        <w:rPr>
          <w:rFonts w:ascii="Calibri" w:hAnsi="Calibri" w:cs="Calibri"/>
        </w:rPr>
        <w:t>Yarışmalara katılacak atlar için kulüp katılan at sayısına göre seyis belirleme ve atın seyisinden farklı bir seyis görevlendirme yetkisine haizdir.</w:t>
      </w:r>
    </w:p>
    <w:p w14:paraId="579B842E" w14:textId="77777777" w:rsidR="00BE3EF8" w:rsidRPr="00A94B9E" w:rsidRDefault="00BE3EF8" w:rsidP="00BB1730">
      <w:pPr>
        <w:pStyle w:val="ListeParagraf"/>
        <w:numPr>
          <w:ilvl w:val="1"/>
          <w:numId w:val="5"/>
        </w:numPr>
        <w:tabs>
          <w:tab w:val="left" w:pos="993"/>
        </w:tabs>
        <w:ind w:left="0" w:firstLine="426"/>
        <w:jc w:val="both"/>
      </w:pPr>
      <w:r>
        <w:rPr>
          <w:rFonts w:ascii="Calibri" w:hAnsi="Calibri" w:cs="Calibri"/>
        </w:rPr>
        <w:t xml:space="preserve">Seyislerin </w:t>
      </w:r>
      <w:proofErr w:type="spellStart"/>
      <w:r>
        <w:rPr>
          <w:rFonts w:ascii="Calibri" w:hAnsi="Calibri" w:cs="Calibri"/>
        </w:rPr>
        <w:t>lonj</w:t>
      </w:r>
      <w:proofErr w:type="spellEnd"/>
      <w:r>
        <w:rPr>
          <w:rFonts w:ascii="Calibri" w:hAnsi="Calibri" w:cs="Calibri"/>
        </w:rPr>
        <w:t xml:space="preserve">, kulvar, at ve binici eğitimi ile ilgili herhangi bir yetki ve eğitimleri yoktur. Bu faaliyetleri </w:t>
      </w:r>
      <w:r w:rsidR="00A94B9E">
        <w:rPr>
          <w:rFonts w:ascii="Calibri" w:hAnsi="Calibri" w:cs="Calibri"/>
        </w:rPr>
        <w:t>yapmaları kendilerinden istenemez.</w:t>
      </w:r>
    </w:p>
    <w:p w14:paraId="042AB208" w14:textId="77777777" w:rsidR="00A94B9E" w:rsidRPr="00A94B9E" w:rsidRDefault="00A94B9E" w:rsidP="00BB1730">
      <w:pPr>
        <w:pStyle w:val="ListeParagraf"/>
        <w:numPr>
          <w:ilvl w:val="1"/>
          <w:numId w:val="5"/>
        </w:numPr>
        <w:tabs>
          <w:tab w:val="left" w:pos="993"/>
        </w:tabs>
        <w:ind w:left="0" w:firstLine="426"/>
        <w:jc w:val="both"/>
      </w:pPr>
      <w:r>
        <w:rPr>
          <w:rFonts w:ascii="Calibri" w:hAnsi="Calibri" w:cs="Calibri"/>
        </w:rPr>
        <w:t>Günlük çalışması yapılmayan bir atı seyis en fazla 10 dakika dolaştırabilir. Bu süre at sağlığı açısından yeterli olmayıp pansiyonerin atının günlük çalıştırmasını yapmamasının sorumluluğu pansiyonere aittir.</w:t>
      </w:r>
    </w:p>
    <w:p w14:paraId="74FC7DCC" w14:textId="77777777" w:rsidR="00A94B9E" w:rsidRPr="00A94B9E" w:rsidRDefault="00A94B9E" w:rsidP="00BB1730">
      <w:pPr>
        <w:pStyle w:val="ListeParagraf"/>
        <w:numPr>
          <w:ilvl w:val="1"/>
          <w:numId w:val="5"/>
        </w:numPr>
        <w:tabs>
          <w:tab w:val="left" w:pos="993"/>
        </w:tabs>
        <w:ind w:left="0" w:firstLine="426"/>
        <w:jc w:val="both"/>
      </w:pPr>
      <w:r>
        <w:rPr>
          <w:rFonts w:ascii="Calibri" w:hAnsi="Calibri" w:cs="Calibri"/>
        </w:rPr>
        <w:t>Atın dolaştırılması kulüp içinde yapılabilir. Seyisten atı arazide dolaştırması istenemez.</w:t>
      </w:r>
    </w:p>
    <w:p w14:paraId="1572F159" w14:textId="77777777" w:rsidR="00A94B9E" w:rsidRPr="00BB1730" w:rsidRDefault="00A94B9E" w:rsidP="00BB1730">
      <w:pPr>
        <w:pStyle w:val="ListeParagraf"/>
        <w:numPr>
          <w:ilvl w:val="1"/>
          <w:numId w:val="5"/>
        </w:numPr>
        <w:tabs>
          <w:tab w:val="left" w:pos="993"/>
        </w:tabs>
        <w:ind w:left="0" w:firstLine="426"/>
        <w:jc w:val="both"/>
      </w:pPr>
      <w:r>
        <w:rPr>
          <w:rFonts w:ascii="Calibri" w:hAnsi="Calibri" w:cs="Calibri"/>
        </w:rPr>
        <w:t xml:space="preserve">Kulüp mesai saatleri dışında, hafta tatili ve </w:t>
      </w:r>
      <w:proofErr w:type="gramStart"/>
      <w:r>
        <w:rPr>
          <w:rFonts w:ascii="Calibri" w:hAnsi="Calibri" w:cs="Calibri"/>
        </w:rPr>
        <w:t>resmi</w:t>
      </w:r>
      <w:proofErr w:type="gramEnd"/>
      <w:r>
        <w:rPr>
          <w:rFonts w:ascii="Calibri" w:hAnsi="Calibri" w:cs="Calibri"/>
        </w:rPr>
        <w:t xml:space="preserve"> tatillerde ahırlarda personel bulundurmamaktadır. </w:t>
      </w:r>
      <w:r w:rsidR="00CC56B8">
        <w:rPr>
          <w:rFonts w:ascii="Calibri" w:hAnsi="Calibri" w:cs="Calibri"/>
        </w:rPr>
        <w:t>B</w:t>
      </w:r>
      <w:r>
        <w:rPr>
          <w:rFonts w:ascii="Calibri" w:hAnsi="Calibri" w:cs="Calibri"/>
        </w:rPr>
        <w:t>u durumu ve sonuçlarını kabul et</w:t>
      </w:r>
      <w:r w:rsidR="00CC56B8">
        <w:rPr>
          <w:rFonts w:ascii="Calibri" w:hAnsi="Calibri" w:cs="Calibri"/>
        </w:rPr>
        <w:t>meyen üyenin atı kulübe kabul edilmez.</w:t>
      </w:r>
    </w:p>
    <w:p w14:paraId="75A1AF15" w14:textId="77777777" w:rsidR="00F17073" w:rsidRDefault="00F17073" w:rsidP="00A00B9D">
      <w:pPr>
        <w:pStyle w:val="AralkYok"/>
        <w:tabs>
          <w:tab w:val="left" w:pos="426"/>
        </w:tabs>
        <w:jc w:val="both"/>
      </w:pPr>
    </w:p>
    <w:p w14:paraId="56C6AAF8" w14:textId="77777777" w:rsidR="00663F4F" w:rsidRPr="00663F4F" w:rsidRDefault="007A2017" w:rsidP="00A00B9D">
      <w:pPr>
        <w:pStyle w:val="ListeParagraf"/>
        <w:numPr>
          <w:ilvl w:val="0"/>
          <w:numId w:val="5"/>
        </w:numPr>
        <w:tabs>
          <w:tab w:val="left" w:pos="426"/>
        </w:tabs>
        <w:ind w:left="0" w:firstLine="0"/>
        <w:jc w:val="both"/>
        <w:rPr>
          <w:b/>
        </w:rPr>
      </w:pPr>
      <w:r w:rsidRPr="006F2AFC">
        <w:rPr>
          <w:b/>
        </w:rPr>
        <w:t xml:space="preserve">Üyenin </w:t>
      </w:r>
      <w:r w:rsidR="00B75F03" w:rsidRPr="006F2AFC">
        <w:rPr>
          <w:b/>
        </w:rPr>
        <w:t>hak ve sorumlulukları</w:t>
      </w:r>
      <w:r w:rsidRPr="006F2AFC">
        <w:rPr>
          <w:b/>
        </w:rPr>
        <w:t>:</w:t>
      </w:r>
    </w:p>
    <w:p w14:paraId="1E99CD21" w14:textId="77777777" w:rsidR="009C2B13" w:rsidRDefault="007A2017" w:rsidP="00A00B9D">
      <w:pPr>
        <w:pStyle w:val="ListeParagraf"/>
        <w:numPr>
          <w:ilvl w:val="1"/>
          <w:numId w:val="5"/>
        </w:numPr>
        <w:tabs>
          <w:tab w:val="left" w:pos="993"/>
        </w:tabs>
        <w:ind w:left="0" w:firstLine="426"/>
        <w:jc w:val="both"/>
      </w:pPr>
      <w:r>
        <w:t xml:space="preserve">Üye, ahır tahsisi için </w:t>
      </w:r>
      <w:r w:rsidR="009C2B13">
        <w:t>sözleşme imzalarken; atın antrenörünü, ata binebilecek olan kulüp üyesi lisanslı binici / binicileri</w:t>
      </w:r>
      <w:r w:rsidR="001F0836">
        <w:t xml:space="preserve">, </w:t>
      </w:r>
      <w:r w:rsidR="00E56152">
        <w:t>nalbandı</w:t>
      </w:r>
      <w:r w:rsidR="009C2B13">
        <w:t xml:space="preserve"> ve veteriner bilgilerini beyan eder. At, at sahibi ve bu beyanda bulunulan antrenör ve binici hariç </w:t>
      </w:r>
      <w:proofErr w:type="gramStart"/>
      <w:r w:rsidR="00E56152">
        <w:t xml:space="preserve">hiç </w:t>
      </w:r>
      <w:r w:rsidR="009C2B13">
        <w:t>bir</w:t>
      </w:r>
      <w:proofErr w:type="gramEnd"/>
      <w:r w:rsidR="009C2B13">
        <w:t xml:space="preserve"> personele çekilmez.</w:t>
      </w:r>
      <w:r w:rsidR="001F0836">
        <w:t xml:space="preserve"> Beyan edilecek kişiler veteriner ve nalbant hariç kulüp üyesi olmak zorundadır.</w:t>
      </w:r>
    </w:p>
    <w:p w14:paraId="0D5F2716" w14:textId="77777777" w:rsidR="007A2017" w:rsidRDefault="009C2B13" w:rsidP="00A00B9D">
      <w:pPr>
        <w:pStyle w:val="ListeParagraf"/>
        <w:numPr>
          <w:ilvl w:val="1"/>
          <w:numId w:val="5"/>
        </w:numPr>
        <w:tabs>
          <w:tab w:val="left" w:pos="993"/>
        </w:tabs>
        <w:ind w:left="0" w:firstLine="426"/>
        <w:jc w:val="both"/>
      </w:pPr>
      <w:r>
        <w:lastRenderedPageBreak/>
        <w:t xml:space="preserve">Beyan edilecek antrenör ve binici / biniciler arasında kulüpten ihraç edilmiş, kulübe girişi yasaklanmış kişiler olamaz. İhraç edilmiş ve yasaklanmış kişiler </w:t>
      </w:r>
      <w:r w:rsidR="00C77D70">
        <w:t xml:space="preserve">kulüp </w:t>
      </w:r>
      <w:r>
        <w:t xml:space="preserve">sınırları dışında at bineceklerini beyan etseler </w:t>
      </w:r>
      <w:r w:rsidR="00D934F8">
        <w:t>dahi kulüp</w:t>
      </w:r>
      <w:r>
        <w:t xml:space="preserve"> personeli olan seyisler bu </w:t>
      </w:r>
      <w:r w:rsidR="00D934F8">
        <w:t>kişilere yönelik at</w:t>
      </w:r>
      <w:r w:rsidR="0059597F">
        <w:t xml:space="preserve"> kapatma, at çekme gibi faaliyetlerde kullanılamaz.</w:t>
      </w:r>
    </w:p>
    <w:p w14:paraId="166B1E08" w14:textId="77777777" w:rsidR="00E43F03" w:rsidRDefault="00D934F8" w:rsidP="00A00B9D">
      <w:pPr>
        <w:pStyle w:val="ListeParagraf"/>
        <w:numPr>
          <w:ilvl w:val="1"/>
          <w:numId w:val="5"/>
        </w:numPr>
        <w:tabs>
          <w:tab w:val="left" w:pos="993"/>
        </w:tabs>
        <w:ind w:left="0" w:firstLine="426"/>
        <w:jc w:val="both"/>
      </w:pPr>
      <w:r>
        <w:t xml:space="preserve">Beyan edilen kişiler veya üye geçici olarak kulüp tesislerinden yararlanma konusunda geçici yasaklama cezası alırsa, bu yasaklı süre boyunca </w:t>
      </w:r>
      <w:r w:rsidR="00E43F03">
        <w:t>kulüp sınırları içinde at binemezler.</w:t>
      </w:r>
    </w:p>
    <w:p w14:paraId="266BE4BC" w14:textId="77777777" w:rsidR="00E43F03" w:rsidRDefault="00E43F03" w:rsidP="00A00B9D">
      <w:pPr>
        <w:pStyle w:val="ListeParagraf"/>
        <w:numPr>
          <w:ilvl w:val="1"/>
          <w:numId w:val="5"/>
        </w:numPr>
        <w:tabs>
          <w:tab w:val="left" w:pos="993"/>
        </w:tabs>
        <w:ind w:left="0" w:firstLine="426"/>
        <w:jc w:val="both"/>
      </w:pPr>
      <w:r>
        <w:t>Üye, atın günlük çalışmasını yapmak veya kulüp üyesi bir antrenöre yaptırmakla yükümlüdür.</w:t>
      </w:r>
    </w:p>
    <w:p w14:paraId="1432D33F" w14:textId="77777777" w:rsidR="00E43F03" w:rsidRDefault="00E43F03" w:rsidP="00A00B9D">
      <w:pPr>
        <w:pStyle w:val="ListeParagraf"/>
        <w:numPr>
          <w:ilvl w:val="1"/>
          <w:numId w:val="5"/>
        </w:numPr>
        <w:tabs>
          <w:tab w:val="left" w:pos="993"/>
        </w:tabs>
        <w:ind w:left="0" w:firstLine="426"/>
        <w:jc w:val="both"/>
      </w:pPr>
      <w:r>
        <w:t>Üye gerekli tımar malzemesi, eyer ve başlık gibi atta kullanılacak tüm binicilik ve bakım malzemelerini temin etmekle yükümlüdür.</w:t>
      </w:r>
    </w:p>
    <w:p w14:paraId="7CDECE48" w14:textId="77777777" w:rsidR="00E43F03" w:rsidRDefault="00E43F03" w:rsidP="00A00B9D">
      <w:pPr>
        <w:pStyle w:val="ListeParagraf"/>
        <w:numPr>
          <w:ilvl w:val="1"/>
          <w:numId w:val="5"/>
        </w:numPr>
        <w:tabs>
          <w:tab w:val="left" w:pos="993"/>
        </w:tabs>
        <w:ind w:left="0" w:firstLine="426"/>
        <w:jc w:val="both"/>
      </w:pPr>
      <w:r>
        <w:t>At ve binici ve malzemeleri ile ilgili tüm sigorta işlemleri üyenin sorumluluğundadır.</w:t>
      </w:r>
    </w:p>
    <w:p w14:paraId="0A9C9B6B" w14:textId="77777777" w:rsidR="00F82694" w:rsidRDefault="00E43F03" w:rsidP="00A00B9D">
      <w:pPr>
        <w:pStyle w:val="ListeParagraf"/>
        <w:numPr>
          <w:ilvl w:val="1"/>
          <w:numId w:val="5"/>
        </w:numPr>
        <w:tabs>
          <w:tab w:val="left" w:pos="993"/>
        </w:tabs>
        <w:ind w:left="0" w:firstLine="426"/>
        <w:jc w:val="both"/>
      </w:pPr>
      <w:r>
        <w:t xml:space="preserve">Atın </w:t>
      </w:r>
      <w:r w:rsidR="00F82694">
        <w:t>sağlığı ile ilgili her türlü teşhis ve tedavi işlemleri üyenin sorumluluğundadır.</w:t>
      </w:r>
    </w:p>
    <w:p w14:paraId="350303B5" w14:textId="77777777" w:rsidR="00814441" w:rsidRDefault="00F82694" w:rsidP="00A00B9D">
      <w:pPr>
        <w:pStyle w:val="ListeParagraf"/>
        <w:numPr>
          <w:ilvl w:val="1"/>
          <w:numId w:val="5"/>
        </w:numPr>
        <w:tabs>
          <w:tab w:val="left" w:pos="993"/>
        </w:tabs>
        <w:ind w:left="0" w:firstLine="426"/>
        <w:jc w:val="both"/>
      </w:pPr>
      <w:r>
        <w:t>Gerekli nalbant hizmetlerini temin etmek üyenin sorumluluğundadır.</w:t>
      </w:r>
    </w:p>
    <w:p w14:paraId="4FB1F432" w14:textId="77777777" w:rsidR="00A0687D" w:rsidRDefault="00A0687D" w:rsidP="00A00B9D">
      <w:pPr>
        <w:pStyle w:val="ListeParagraf"/>
        <w:numPr>
          <w:ilvl w:val="1"/>
          <w:numId w:val="5"/>
        </w:numPr>
        <w:tabs>
          <w:tab w:val="left" w:pos="993"/>
        </w:tabs>
        <w:ind w:left="0" w:firstLine="426"/>
        <w:jc w:val="both"/>
      </w:pPr>
      <w:r>
        <w:t xml:space="preserve">Üye; </w:t>
      </w:r>
      <w:r w:rsidR="00C77D70">
        <w:t xml:space="preserve">kulüp </w:t>
      </w:r>
      <w:r>
        <w:t>tüzüğü, disiplin, emniyet ve diğer konularla ilgili kulüpçe düzenlenen talimat ve koyulan kurallara uymak ve refakatinde bulunanların da uymasını sağlamakla yükümlüdür.</w:t>
      </w:r>
    </w:p>
    <w:p w14:paraId="78F1F9E7" w14:textId="77777777" w:rsidR="00A0687D" w:rsidRDefault="00A0687D" w:rsidP="00A00B9D">
      <w:pPr>
        <w:pStyle w:val="ListeParagraf"/>
        <w:numPr>
          <w:ilvl w:val="1"/>
          <w:numId w:val="5"/>
        </w:numPr>
        <w:tabs>
          <w:tab w:val="left" w:pos="993"/>
        </w:tabs>
        <w:ind w:left="0" w:firstLine="426"/>
        <w:jc w:val="both"/>
      </w:pPr>
      <w:r>
        <w:t>Üye tahsis edilen ahır içerisinde veya kulüp tesis ve arazisi üzerinde kendisine ait özel bölüm, bina veya başka bir yapı yaptıramaz, yapılmasını teklif edemez.</w:t>
      </w:r>
    </w:p>
    <w:p w14:paraId="760D07A7" w14:textId="77777777" w:rsidR="00A0687D" w:rsidRDefault="00A0687D" w:rsidP="00A00B9D">
      <w:pPr>
        <w:pStyle w:val="ListeParagraf"/>
        <w:numPr>
          <w:ilvl w:val="1"/>
          <w:numId w:val="5"/>
        </w:numPr>
        <w:tabs>
          <w:tab w:val="left" w:pos="993"/>
        </w:tabs>
        <w:ind w:left="0" w:firstLine="426"/>
        <w:jc w:val="both"/>
      </w:pPr>
      <w:r>
        <w:t xml:space="preserve">Atın ahır ve </w:t>
      </w:r>
      <w:r w:rsidR="009406F4">
        <w:t>boksu için</w:t>
      </w:r>
      <w:r>
        <w:t xml:space="preserve"> gerekli görüldüğü her </w:t>
      </w:r>
      <w:r w:rsidR="009406F4">
        <w:t>türlü bakım</w:t>
      </w:r>
      <w:r>
        <w:t xml:space="preserve"> ve onarım faaliyetleri için kulüp müdürlüğünden izin almak zorundadır.</w:t>
      </w:r>
    </w:p>
    <w:p w14:paraId="6CEB91DE" w14:textId="77777777" w:rsidR="00301B8C" w:rsidRDefault="00301B8C" w:rsidP="00A00B9D">
      <w:pPr>
        <w:pStyle w:val="ListeParagraf"/>
        <w:numPr>
          <w:ilvl w:val="1"/>
          <w:numId w:val="5"/>
        </w:numPr>
        <w:tabs>
          <w:tab w:val="left" w:pos="993"/>
        </w:tabs>
        <w:ind w:left="0" w:firstLine="426"/>
        <w:jc w:val="both"/>
      </w:pPr>
      <w:r>
        <w:t xml:space="preserve">Ahır ve boks içine atın bakım ve binişte kullanılan malzemeleri hariç herhangi bir şey </w:t>
      </w:r>
      <w:r w:rsidR="00031E1E">
        <w:t>getir</w:t>
      </w:r>
      <w:r w:rsidR="00E56152">
        <w:t>il</w:t>
      </w:r>
      <w:r w:rsidR="00031E1E">
        <w:t>emez. Ahır</w:t>
      </w:r>
      <w:r>
        <w:t xml:space="preserve"> düzeni ile ilgili bir değişiklik yap</w:t>
      </w:r>
      <w:r w:rsidR="00E56152">
        <w:t>ıl</w:t>
      </w:r>
      <w:r>
        <w:t>amaz.</w:t>
      </w:r>
    </w:p>
    <w:p w14:paraId="2447E9C3" w14:textId="77777777" w:rsidR="006F2AFC" w:rsidRDefault="00301B8C" w:rsidP="00A00B9D">
      <w:pPr>
        <w:pStyle w:val="ListeParagraf"/>
        <w:numPr>
          <w:ilvl w:val="1"/>
          <w:numId w:val="5"/>
        </w:numPr>
        <w:tabs>
          <w:tab w:val="left" w:pos="993"/>
        </w:tabs>
        <w:ind w:left="0" w:firstLine="426"/>
        <w:jc w:val="both"/>
      </w:pPr>
      <w:r>
        <w:t>Seyisin çalışma koşulları, mesai saatleri</w:t>
      </w:r>
      <w:r w:rsidR="006F2AFC">
        <w:t xml:space="preserve">, nöbetleri ve diğer konularla ilgili düzenleme yapma ve karar verme yetkisi kulübe aittir. Üye bunlarla ilgili bir değişiklik yapma yetkisine sahip </w:t>
      </w:r>
      <w:r w:rsidR="00031E1E">
        <w:t>değildir. Üye</w:t>
      </w:r>
      <w:r w:rsidR="006F2AFC">
        <w:t xml:space="preserve"> atı ile ilgili bu konuları etkileyecek bir talepte bulunamaz.</w:t>
      </w:r>
    </w:p>
    <w:p w14:paraId="75DF97E8" w14:textId="77777777" w:rsidR="00A71E04" w:rsidRDefault="00A71E04" w:rsidP="00A00B9D">
      <w:pPr>
        <w:pStyle w:val="AralkYok"/>
        <w:tabs>
          <w:tab w:val="left" w:pos="426"/>
        </w:tabs>
        <w:jc w:val="both"/>
      </w:pPr>
    </w:p>
    <w:p w14:paraId="1DD396B8" w14:textId="77777777" w:rsidR="00A0687D" w:rsidRPr="006F2AFC" w:rsidRDefault="006F2AFC" w:rsidP="00A00B9D">
      <w:pPr>
        <w:pStyle w:val="ListeParagraf"/>
        <w:numPr>
          <w:ilvl w:val="0"/>
          <w:numId w:val="5"/>
        </w:numPr>
        <w:tabs>
          <w:tab w:val="left" w:pos="426"/>
        </w:tabs>
        <w:ind w:left="0" w:firstLine="0"/>
        <w:jc w:val="both"/>
        <w:rPr>
          <w:b/>
        </w:rPr>
      </w:pPr>
      <w:r w:rsidRPr="006F2AFC">
        <w:rPr>
          <w:b/>
        </w:rPr>
        <w:t xml:space="preserve">At </w:t>
      </w:r>
      <w:r w:rsidR="00B75F03" w:rsidRPr="006F2AFC">
        <w:rPr>
          <w:b/>
        </w:rPr>
        <w:t>sağlığı ile ilgili konular</w:t>
      </w:r>
      <w:r w:rsidRPr="006F2AFC">
        <w:rPr>
          <w:b/>
        </w:rPr>
        <w:t>:</w:t>
      </w:r>
    </w:p>
    <w:p w14:paraId="5949D900" w14:textId="77777777" w:rsidR="00C11CD0" w:rsidRDefault="00031E1E" w:rsidP="00A00B9D">
      <w:pPr>
        <w:pStyle w:val="ListeParagraf"/>
        <w:numPr>
          <w:ilvl w:val="1"/>
          <w:numId w:val="5"/>
        </w:numPr>
        <w:tabs>
          <w:tab w:val="left" w:pos="993"/>
        </w:tabs>
        <w:ind w:left="0" w:firstLine="426"/>
        <w:jc w:val="both"/>
      </w:pPr>
      <w:r>
        <w:t>Atın rahatsızlanması acil tedavi ihtiyacı göstermesi durumunda, at sahibi üyeye ve beyan ettiği veterinere ulaşılamadığı durumlarda kulüp atın tedavi sürecine başlatabilir. Bu</w:t>
      </w:r>
      <w:r w:rsidR="00C11CD0">
        <w:t xml:space="preserve"> konu ile ilgili her türlü masraf üye tarafından karşılanır.</w:t>
      </w:r>
    </w:p>
    <w:p w14:paraId="0116ABC5" w14:textId="77777777" w:rsidR="00C11CD0" w:rsidRDefault="00E56152" w:rsidP="00A00B9D">
      <w:pPr>
        <w:pStyle w:val="ListeParagraf"/>
        <w:numPr>
          <w:ilvl w:val="1"/>
          <w:numId w:val="5"/>
        </w:numPr>
        <w:tabs>
          <w:tab w:val="left" w:pos="993"/>
        </w:tabs>
        <w:ind w:left="0" w:firstLine="426"/>
        <w:jc w:val="both"/>
      </w:pPr>
      <w:r>
        <w:t>Kulüpt</w:t>
      </w:r>
      <w:r w:rsidR="00C11CD0">
        <w:t>e barındırılan rahatsızlanan ve yakın veteriner takibi gerektiren atlar için veteriner kliniği yanındaki bokslar</w:t>
      </w:r>
      <w:r>
        <w:t>ın</w:t>
      </w:r>
      <w:r w:rsidR="00C11CD0">
        <w:t xml:space="preserve"> boş olması durumunda </w:t>
      </w:r>
      <w:r>
        <w:t xml:space="preserve">buradan boks </w:t>
      </w:r>
      <w:r w:rsidR="00C11CD0">
        <w:t>tahsis</w:t>
      </w:r>
      <w:r>
        <w:t>i</w:t>
      </w:r>
      <w:r w:rsidR="00C11CD0">
        <w:t xml:space="preserve"> </w:t>
      </w:r>
      <w:r>
        <w:t>yapılabilir</w:t>
      </w:r>
      <w:r w:rsidR="00C11CD0">
        <w:t>.</w:t>
      </w:r>
    </w:p>
    <w:p w14:paraId="5DC86514" w14:textId="77777777" w:rsidR="00C11CD0" w:rsidRDefault="00C11CD0" w:rsidP="00A00B9D">
      <w:pPr>
        <w:pStyle w:val="ListeParagraf"/>
        <w:numPr>
          <w:ilvl w:val="1"/>
          <w:numId w:val="5"/>
        </w:numPr>
        <w:tabs>
          <w:tab w:val="left" w:pos="993"/>
        </w:tabs>
        <w:ind w:left="0" w:firstLine="426"/>
        <w:jc w:val="both"/>
      </w:pPr>
      <w:r>
        <w:t>Veteriner kliniğine acil tedavi için dışarıdan getirilen atlara gerek duyulması ve boş olması halinde veteriner kliniği yanındaki bokslar tedavi süresince geçici olarak tahsis edilebilir.</w:t>
      </w:r>
      <w:r w:rsidR="001E38D8">
        <w:t xml:space="preserve"> A</w:t>
      </w:r>
      <w:r>
        <w:t xml:space="preserve">t sağlığı ile ilgili bu boks tahsislerinden </w:t>
      </w:r>
      <w:r w:rsidR="00D915FD">
        <w:t xml:space="preserve">seyis hizmeti talep edilmiyorsa </w:t>
      </w:r>
      <w:r>
        <w:t xml:space="preserve">ücret </w:t>
      </w:r>
      <w:r w:rsidR="00D915FD">
        <w:t>alınmaz</w:t>
      </w:r>
      <w:r>
        <w:t>.</w:t>
      </w:r>
      <w:r w:rsidR="00D915FD">
        <w:t xml:space="preserve"> Seyis hizmeti istenilmesi durumunda normal pansiyon ücreti alınır.</w:t>
      </w:r>
    </w:p>
    <w:p w14:paraId="6BDA992A" w14:textId="77777777" w:rsidR="00F17073" w:rsidRDefault="00F17073" w:rsidP="00A00B9D">
      <w:pPr>
        <w:pStyle w:val="ListeParagraf"/>
        <w:tabs>
          <w:tab w:val="left" w:pos="426"/>
        </w:tabs>
        <w:ind w:left="0"/>
        <w:jc w:val="both"/>
      </w:pPr>
    </w:p>
    <w:p w14:paraId="3C32D0F3" w14:textId="77777777" w:rsidR="00C11CD0" w:rsidRPr="00C11CD0" w:rsidRDefault="00C11CD0" w:rsidP="00A00B9D">
      <w:pPr>
        <w:pStyle w:val="ListeParagraf"/>
        <w:numPr>
          <w:ilvl w:val="0"/>
          <w:numId w:val="5"/>
        </w:numPr>
        <w:tabs>
          <w:tab w:val="left" w:pos="426"/>
        </w:tabs>
        <w:ind w:left="0" w:firstLine="0"/>
        <w:jc w:val="both"/>
        <w:rPr>
          <w:b/>
        </w:rPr>
      </w:pPr>
      <w:r w:rsidRPr="00C11CD0">
        <w:rPr>
          <w:b/>
        </w:rPr>
        <w:t xml:space="preserve">İstisnai </w:t>
      </w:r>
      <w:r w:rsidR="00B75F03" w:rsidRPr="00C11CD0">
        <w:rPr>
          <w:b/>
        </w:rPr>
        <w:t>durumlar</w:t>
      </w:r>
      <w:r w:rsidRPr="00C11CD0">
        <w:rPr>
          <w:b/>
        </w:rPr>
        <w:t>:</w:t>
      </w:r>
    </w:p>
    <w:p w14:paraId="0486DB50" w14:textId="77777777" w:rsidR="00C11CD0" w:rsidRDefault="009406F4" w:rsidP="00A00B9D">
      <w:pPr>
        <w:pStyle w:val="ListeParagraf"/>
        <w:numPr>
          <w:ilvl w:val="1"/>
          <w:numId w:val="5"/>
        </w:numPr>
        <w:tabs>
          <w:tab w:val="left" w:pos="993"/>
        </w:tabs>
        <w:ind w:left="0" w:firstLine="426"/>
        <w:jc w:val="both"/>
      </w:pPr>
      <w:r>
        <w:t xml:space="preserve">Üyenin kulüpte barındırdığı sözleşme süresi devam eden atını kulüp dışına götürüp aynı ahıra başka atını </w:t>
      </w:r>
      <w:r w:rsidR="00DF334E">
        <w:t xml:space="preserve">getirme hakkını düzenleyen </w:t>
      </w:r>
      <w:r w:rsidR="00B75F03">
        <w:t>8.</w:t>
      </w:r>
      <w:proofErr w:type="gramStart"/>
      <w:r w:rsidR="00B75F03">
        <w:t>5</w:t>
      </w:r>
      <w:r w:rsidR="009C4A38">
        <w:t xml:space="preserve"> </w:t>
      </w:r>
      <w:proofErr w:type="spellStart"/>
      <w:r w:rsidR="00DF334E">
        <w:t>nci</w:t>
      </w:r>
      <w:proofErr w:type="spellEnd"/>
      <w:proofErr w:type="gramEnd"/>
      <w:r w:rsidR="00DF334E">
        <w:t xml:space="preserve"> maddenin ahır tahsisi için sıra bekleyen veya kulüp içinde yer değiştirme talebinde bulunup sıra bekleyen üyelerin önüne geçmek maksadıyla </w:t>
      </w:r>
      <w:r w:rsidR="00A00B9D">
        <w:t>kullanılmasını önlemek</w:t>
      </w:r>
      <w:r w:rsidR="00DF334E">
        <w:t xml:space="preserve"> için son üç ay içinde gerçekleşen sahip değişikliği işleminde sonra </w:t>
      </w:r>
      <w:r w:rsidR="00155E6E">
        <w:t>8.</w:t>
      </w:r>
      <w:proofErr w:type="gramStart"/>
      <w:r w:rsidR="00155E6E">
        <w:t>5</w:t>
      </w:r>
      <w:r w:rsidR="009C4A38">
        <w:t xml:space="preserve"> </w:t>
      </w:r>
      <w:proofErr w:type="spellStart"/>
      <w:r w:rsidR="00DF334E">
        <w:t>nci</w:t>
      </w:r>
      <w:proofErr w:type="spellEnd"/>
      <w:proofErr w:type="gramEnd"/>
      <w:r w:rsidR="00DF334E">
        <w:t xml:space="preserve"> madde uygulanmaz.</w:t>
      </w:r>
    </w:p>
    <w:p w14:paraId="44984828" w14:textId="77777777" w:rsidR="00E700EE" w:rsidRDefault="00DF334E" w:rsidP="00A00B9D">
      <w:pPr>
        <w:pStyle w:val="ListeParagraf"/>
        <w:numPr>
          <w:ilvl w:val="1"/>
          <w:numId w:val="5"/>
        </w:numPr>
        <w:tabs>
          <w:tab w:val="left" w:pos="993"/>
        </w:tabs>
        <w:ind w:left="0" w:firstLine="426"/>
        <w:jc w:val="both"/>
      </w:pPr>
      <w:r>
        <w:t xml:space="preserve">Kulübün onayını alarak karşılıklı rızayla değiştirmeyi düzenleyen </w:t>
      </w:r>
      <w:r w:rsidR="00155E6E">
        <w:t>8.3</w:t>
      </w:r>
      <w:r w:rsidR="00E96C50">
        <w:t xml:space="preserve"> </w:t>
      </w:r>
      <w:proofErr w:type="spellStart"/>
      <w:r>
        <w:t>nc</w:t>
      </w:r>
      <w:r w:rsidR="00155E6E">
        <w:t>ü</w:t>
      </w:r>
      <w:proofErr w:type="spellEnd"/>
      <w:r>
        <w:t xml:space="preserve"> maddenin, kulüp içinde yer değiştirme talebinde bulunup sıra bekleyen üyelerin önüne geçmek maksadıyla kullanılmasını önlemek için yer değiştirme işleminden sonra bir ay içinde yeri değiştirilen at kulüp dışına g</w:t>
      </w:r>
      <w:r w:rsidR="00D915FD">
        <w:t>iderse, kulüp diğer atın ahırını</w:t>
      </w:r>
      <w:r>
        <w:t xml:space="preserve"> </w:t>
      </w:r>
      <w:r w:rsidR="00E700EE">
        <w:t>değiştirme hakkına sahiptir.</w:t>
      </w:r>
    </w:p>
    <w:p w14:paraId="2114F3EF" w14:textId="77777777" w:rsidR="00F17073" w:rsidRDefault="00E700EE" w:rsidP="00A00B9D">
      <w:pPr>
        <w:pStyle w:val="AralkYok"/>
        <w:tabs>
          <w:tab w:val="left" w:pos="426"/>
        </w:tabs>
        <w:jc w:val="both"/>
      </w:pPr>
      <w:r>
        <w:tab/>
      </w:r>
    </w:p>
    <w:p w14:paraId="3BDEE3A7" w14:textId="77777777" w:rsidR="00DF334E" w:rsidRPr="007E1243" w:rsidRDefault="007E1243" w:rsidP="00A00B9D">
      <w:pPr>
        <w:pStyle w:val="ListeParagraf"/>
        <w:numPr>
          <w:ilvl w:val="0"/>
          <w:numId w:val="5"/>
        </w:numPr>
        <w:tabs>
          <w:tab w:val="left" w:pos="426"/>
        </w:tabs>
        <w:ind w:left="0" w:firstLine="0"/>
        <w:jc w:val="both"/>
        <w:rPr>
          <w:b/>
        </w:rPr>
      </w:pPr>
      <w:r w:rsidRPr="007E1243">
        <w:rPr>
          <w:b/>
        </w:rPr>
        <w:lastRenderedPageBreak/>
        <w:t xml:space="preserve">Talimat </w:t>
      </w:r>
      <w:r w:rsidR="00155E6E" w:rsidRPr="007E1243">
        <w:rPr>
          <w:b/>
        </w:rPr>
        <w:t>hükümlerine aykırı davranışlar</w:t>
      </w:r>
      <w:r w:rsidRPr="007E1243">
        <w:rPr>
          <w:b/>
        </w:rPr>
        <w:t>:</w:t>
      </w:r>
    </w:p>
    <w:p w14:paraId="70D0509C" w14:textId="77777777" w:rsidR="007E1243" w:rsidRDefault="007E1243" w:rsidP="00A00B9D">
      <w:pPr>
        <w:pStyle w:val="ListeParagraf"/>
        <w:numPr>
          <w:ilvl w:val="1"/>
          <w:numId w:val="5"/>
        </w:numPr>
        <w:tabs>
          <w:tab w:val="left" w:pos="993"/>
        </w:tabs>
        <w:ind w:left="0" w:firstLine="426"/>
        <w:jc w:val="both"/>
      </w:pPr>
      <w:r>
        <w:t xml:space="preserve">Talimat hükümlerine aykırı davranışlar gösteren üyeler </w:t>
      </w:r>
      <w:r w:rsidR="00E96C50">
        <w:t>hakkında tüzük hükümleri kapsamında disiplin işlemi uygulanır.</w:t>
      </w:r>
      <w:r>
        <w:t xml:space="preserve"> </w:t>
      </w:r>
      <w:r w:rsidR="00D915FD">
        <w:t>Y</w:t>
      </w:r>
      <w:r>
        <w:t>önetim kurulun</w:t>
      </w:r>
      <w:r w:rsidR="00D915FD">
        <w:t xml:space="preserve">da karar alınıncaya </w:t>
      </w:r>
      <w:r>
        <w:t>kadar kulüp, üyenin tesislere girişini yasaklama veya atın rutin bakım, yemleme ve günlük dolaştırma işlemleri hariç diğer hizmetlerini durdurma tedbirlerini alabilir.</w:t>
      </w:r>
    </w:p>
    <w:p w14:paraId="02B173CD" w14:textId="77777777" w:rsidR="007E1243" w:rsidRDefault="007E1243" w:rsidP="00A00B9D">
      <w:pPr>
        <w:pStyle w:val="ListeParagraf"/>
        <w:numPr>
          <w:ilvl w:val="1"/>
          <w:numId w:val="5"/>
        </w:numPr>
        <w:tabs>
          <w:tab w:val="left" w:pos="993"/>
        </w:tabs>
        <w:ind w:left="0" w:firstLine="426"/>
        <w:jc w:val="both"/>
      </w:pPr>
      <w:r>
        <w:t xml:space="preserve">Talimat hükümlerine aykırı davranış sergileyenin üyenin </w:t>
      </w:r>
      <w:proofErr w:type="gramStart"/>
      <w:r>
        <w:t>daimi</w:t>
      </w:r>
      <w:proofErr w:type="gramEnd"/>
      <w:r>
        <w:t xml:space="preserve"> konuk kapsamındaki eş ve çocuğu olması durumunda üyeye ihtar </w:t>
      </w:r>
      <w:r w:rsidR="007F7B02">
        <w:t>verilir. Tekerrürü halinde üye Disiplin Kuruluna sevk edilir.</w:t>
      </w:r>
    </w:p>
    <w:p w14:paraId="6CB42E27" w14:textId="77777777" w:rsidR="00F17073" w:rsidRDefault="00F17073" w:rsidP="00A00B9D">
      <w:pPr>
        <w:pStyle w:val="AralkYok"/>
        <w:tabs>
          <w:tab w:val="left" w:pos="426"/>
        </w:tabs>
        <w:jc w:val="both"/>
      </w:pPr>
    </w:p>
    <w:p w14:paraId="575B6E3A" w14:textId="77777777" w:rsidR="007F7B02" w:rsidRPr="007F7B02" w:rsidRDefault="007F7B02" w:rsidP="00A00B9D">
      <w:pPr>
        <w:pStyle w:val="ListeParagraf"/>
        <w:numPr>
          <w:ilvl w:val="0"/>
          <w:numId w:val="5"/>
        </w:numPr>
        <w:tabs>
          <w:tab w:val="left" w:pos="426"/>
        </w:tabs>
        <w:ind w:left="0" w:firstLine="0"/>
        <w:jc w:val="both"/>
        <w:rPr>
          <w:b/>
        </w:rPr>
      </w:pPr>
      <w:r w:rsidRPr="007F7B02">
        <w:rPr>
          <w:b/>
        </w:rPr>
        <w:t xml:space="preserve">Hüküm </w:t>
      </w:r>
      <w:r w:rsidR="00155E6E" w:rsidRPr="007F7B02">
        <w:rPr>
          <w:b/>
        </w:rPr>
        <w:t>bulunmayan haller</w:t>
      </w:r>
      <w:r w:rsidRPr="007F7B02">
        <w:rPr>
          <w:b/>
        </w:rPr>
        <w:t>:</w:t>
      </w:r>
    </w:p>
    <w:p w14:paraId="69A092BD" w14:textId="77777777" w:rsidR="004B6FA1" w:rsidRDefault="007F7B02" w:rsidP="00A00B9D">
      <w:pPr>
        <w:pStyle w:val="ListeParagraf"/>
        <w:numPr>
          <w:ilvl w:val="1"/>
          <w:numId w:val="5"/>
        </w:numPr>
        <w:tabs>
          <w:tab w:val="left" w:pos="993"/>
        </w:tabs>
        <w:ind w:left="0" w:firstLine="426"/>
        <w:jc w:val="both"/>
      </w:pPr>
      <w:r>
        <w:t xml:space="preserve">Bu talimatın uygulanması sırasında ortaya çıkan sorunlarda, bu talimatta ve Türkiye Binicilik Federasyonu talimatlarında hüküm bulunmayan </w:t>
      </w:r>
      <w:r w:rsidR="0062399D">
        <w:t xml:space="preserve">hallerde </w:t>
      </w:r>
      <w:r w:rsidR="00155E6E">
        <w:t xml:space="preserve">yönetim kurulunun </w:t>
      </w:r>
      <w:r>
        <w:t xml:space="preserve">alacağı </w:t>
      </w:r>
      <w:r w:rsidR="0062399D">
        <w:t>kara</w:t>
      </w:r>
      <w:r w:rsidR="0058629B">
        <w:t>r</w:t>
      </w:r>
      <w:r w:rsidR="0062399D">
        <w:t xml:space="preserve"> </w:t>
      </w:r>
      <w:r>
        <w:t>esastır.</w:t>
      </w:r>
    </w:p>
    <w:p w14:paraId="502A5D89" w14:textId="77777777" w:rsidR="007F7B02" w:rsidRDefault="007F7B02" w:rsidP="00A00B9D">
      <w:pPr>
        <w:pStyle w:val="ListeParagraf"/>
        <w:numPr>
          <w:ilvl w:val="1"/>
          <w:numId w:val="5"/>
        </w:numPr>
        <w:tabs>
          <w:tab w:val="left" w:pos="993"/>
        </w:tabs>
        <w:ind w:left="0" w:firstLine="426"/>
        <w:jc w:val="both"/>
      </w:pPr>
      <w:r>
        <w:t xml:space="preserve">Bu talimatın yürürlüğe girdiği tarihten önce kulübe kabul edilen ve bu talimata uymayan uygulamalar için </w:t>
      </w:r>
      <w:r w:rsidR="00155E6E">
        <w:t>yönetim kurulunu</w:t>
      </w:r>
      <w:r>
        <w:t>n kararına başvurulur.</w:t>
      </w:r>
    </w:p>
    <w:p w14:paraId="04533ACC" w14:textId="77777777" w:rsidR="00A71E04" w:rsidRDefault="00A71E04" w:rsidP="00A00B9D">
      <w:pPr>
        <w:pStyle w:val="AralkYok"/>
        <w:tabs>
          <w:tab w:val="left" w:pos="426"/>
        </w:tabs>
        <w:jc w:val="both"/>
        <w:rPr>
          <w:b/>
        </w:rPr>
      </w:pPr>
    </w:p>
    <w:p w14:paraId="0803586A" w14:textId="77777777" w:rsidR="007F7B02" w:rsidRPr="007F7B02" w:rsidRDefault="007F7B02" w:rsidP="00A00B9D">
      <w:pPr>
        <w:pStyle w:val="ListeParagraf"/>
        <w:numPr>
          <w:ilvl w:val="0"/>
          <w:numId w:val="5"/>
        </w:numPr>
        <w:tabs>
          <w:tab w:val="left" w:pos="426"/>
        </w:tabs>
        <w:ind w:left="0" w:firstLine="0"/>
        <w:jc w:val="both"/>
        <w:rPr>
          <w:b/>
        </w:rPr>
      </w:pPr>
      <w:r w:rsidRPr="007F7B02">
        <w:rPr>
          <w:b/>
        </w:rPr>
        <w:t>Yürütme:</w:t>
      </w:r>
    </w:p>
    <w:p w14:paraId="036385BF" w14:textId="77777777" w:rsidR="007F7B02" w:rsidRDefault="00A00B9D" w:rsidP="00A00B9D">
      <w:pPr>
        <w:pStyle w:val="ListeParagraf"/>
        <w:tabs>
          <w:tab w:val="left" w:pos="426"/>
        </w:tabs>
        <w:ind w:left="0"/>
        <w:jc w:val="both"/>
      </w:pPr>
      <w:r>
        <w:tab/>
      </w:r>
      <w:r w:rsidR="00866B9B">
        <w:t>Bu talimat hükümlerini Ankara Binicilik İhtisas Kulübü Yönetim Kurulu Başkanı yürütür.</w:t>
      </w:r>
    </w:p>
    <w:p w14:paraId="1C0E9C72" w14:textId="77777777" w:rsidR="004B6FA1" w:rsidRDefault="007E1243" w:rsidP="00A00B9D">
      <w:pPr>
        <w:pStyle w:val="AralkYok"/>
        <w:tabs>
          <w:tab w:val="left" w:pos="426"/>
        </w:tabs>
        <w:jc w:val="both"/>
      </w:pPr>
      <w:r>
        <w:tab/>
      </w:r>
    </w:p>
    <w:p w14:paraId="779493C2" w14:textId="77777777" w:rsidR="0058629B" w:rsidRDefault="0058629B" w:rsidP="00A00B9D">
      <w:pPr>
        <w:pStyle w:val="AralkYok"/>
        <w:tabs>
          <w:tab w:val="left" w:pos="426"/>
        </w:tabs>
        <w:jc w:val="both"/>
      </w:pPr>
    </w:p>
    <w:p w14:paraId="19F56B38" w14:textId="77777777" w:rsidR="00B31305" w:rsidRDefault="00B31305" w:rsidP="00A00B9D">
      <w:pPr>
        <w:pStyle w:val="AralkYok"/>
        <w:tabs>
          <w:tab w:val="left" w:pos="426"/>
        </w:tabs>
        <w:jc w:val="both"/>
      </w:pPr>
    </w:p>
    <w:p w14:paraId="771F12FD" w14:textId="77777777" w:rsidR="006523B3" w:rsidRDefault="006523B3" w:rsidP="00A00B9D">
      <w:pPr>
        <w:pStyle w:val="AralkYok"/>
        <w:tabs>
          <w:tab w:val="left" w:pos="426"/>
        </w:tabs>
        <w:jc w:val="both"/>
      </w:pPr>
    </w:p>
    <w:p w14:paraId="7E287755" w14:textId="77777777" w:rsidR="00B31305" w:rsidRDefault="00B31305" w:rsidP="00A00B9D">
      <w:pPr>
        <w:pStyle w:val="AralkYok"/>
        <w:tabs>
          <w:tab w:val="left" w:pos="426"/>
        </w:tabs>
        <w:jc w:val="both"/>
      </w:pPr>
    </w:p>
    <w:p w14:paraId="7176E8CB" w14:textId="77777777" w:rsidR="0058629B" w:rsidRDefault="0058629B" w:rsidP="00A00B9D">
      <w:pPr>
        <w:pStyle w:val="AralkYok"/>
        <w:tabs>
          <w:tab w:val="left" w:pos="426"/>
        </w:tabs>
        <w:jc w:val="both"/>
      </w:pPr>
    </w:p>
    <w:p w14:paraId="581E17F5" w14:textId="4B3D85D2" w:rsidR="0058629B" w:rsidRDefault="00EE36B2" w:rsidP="00B22CA4">
      <w:pPr>
        <w:pStyle w:val="AralkYok"/>
        <w:tabs>
          <w:tab w:val="left" w:pos="426"/>
        </w:tabs>
        <w:jc w:val="both"/>
      </w:pPr>
      <w:r>
        <w:rPr>
          <w:rFonts w:eastAsia="Times New Roman" w:cstheme="minorHAnsi"/>
          <w:color w:val="000000"/>
          <w:lang w:eastAsia="tr-TR"/>
        </w:rPr>
        <w:tab/>
      </w:r>
    </w:p>
    <w:sectPr w:rsidR="0058629B" w:rsidSect="004C15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4BAC" w14:textId="77777777" w:rsidR="00915A3E" w:rsidRDefault="00915A3E" w:rsidP="00A629D0">
      <w:pPr>
        <w:spacing w:after="0" w:line="240" w:lineRule="auto"/>
      </w:pPr>
      <w:r>
        <w:separator/>
      </w:r>
    </w:p>
  </w:endnote>
  <w:endnote w:type="continuationSeparator" w:id="0">
    <w:p w14:paraId="0642C02C" w14:textId="77777777" w:rsidR="00915A3E" w:rsidRDefault="00915A3E" w:rsidP="00A6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448978"/>
      <w:docPartObj>
        <w:docPartGallery w:val="Page Numbers (Bottom of Page)"/>
        <w:docPartUnique/>
      </w:docPartObj>
    </w:sdtPr>
    <w:sdtContent>
      <w:p w14:paraId="4C5614A7" w14:textId="77777777" w:rsidR="00E62020" w:rsidRDefault="003B79B8">
        <w:pPr>
          <w:pStyle w:val="AltBilgi"/>
          <w:jc w:val="center"/>
        </w:pPr>
        <w:r>
          <w:fldChar w:fldCharType="begin"/>
        </w:r>
        <w:r>
          <w:instrText>PAGE   \* MERGEFORMAT</w:instrText>
        </w:r>
        <w:r>
          <w:fldChar w:fldCharType="separate"/>
        </w:r>
        <w:r>
          <w:rPr>
            <w:noProof/>
          </w:rPr>
          <w:t>1</w:t>
        </w:r>
        <w:r>
          <w:rPr>
            <w:noProof/>
          </w:rPr>
          <w:fldChar w:fldCharType="end"/>
        </w:r>
      </w:p>
    </w:sdtContent>
  </w:sdt>
  <w:p w14:paraId="1D632BED" w14:textId="77777777" w:rsidR="00E62020" w:rsidRDefault="00E620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B3B3" w14:textId="77777777" w:rsidR="00915A3E" w:rsidRDefault="00915A3E" w:rsidP="00A629D0">
      <w:pPr>
        <w:spacing w:after="0" w:line="240" w:lineRule="auto"/>
      </w:pPr>
      <w:r>
        <w:separator/>
      </w:r>
    </w:p>
  </w:footnote>
  <w:footnote w:type="continuationSeparator" w:id="0">
    <w:p w14:paraId="45A3DB0D" w14:textId="77777777" w:rsidR="00915A3E" w:rsidRDefault="00915A3E" w:rsidP="00A62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5C2"/>
    <w:multiLevelType w:val="hybridMultilevel"/>
    <w:tmpl w:val="14CA00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72326D"/>
    <w:multiLevelType w:val="multilevel"/>
    <w:tmpl w:val="42148FB0"/>
    <w:lvl w:ilvl="0">
      <w:start w:val="1"/>
      <w:numFmt w:val="decimal"/>
      <w:lvlText w:val="%1."/>
      <w:lvlJc w:val="left"/>
      <w:pPr>
        <w:ind w:left="72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B53B1D"/>
    <w:multiLevelType w:val="hybridMultilevel"/>
    <w:tmpl w:val="53622A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B95C25"/>
    <w:multiLevelType w:val="hybridMultilevel"/>
    <w:tmpl w:val="607E20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495A0C"/>
    <w:multiLevelType w:val="hybridMultilevel"/>
    <w:tmpl w:val="C4160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9042196">
    <w:abstractNumId w:val="4"/>
  </w:num>
  <w:num w:numId="2" w16cid:durableId="1026104675">
    <w:abstractNumId w:val="2"/>
  </w:num>
  <w:num w:numId="3" w16cid:durableId="2063362873">
    <w:abstractNumId w:val="3"/>
  </w:num>
  <w:num w:numId="4" w16cid:durableId="1800033385">
    <w:abstractNumId w:val="0"/>
  </w:num>
  <w:num w:numId="5" w16cid:durableId="167611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795"/>
    <w:rsid w:val="00031E1E"/>
    <w:rsid w:val="00067811"/>
    <w:rsid w:val="00094795"/>
    <w:rsid w:val="000A741C"/>
    <w:rsid w:val="00124003"/>
    <w:rsid w:val="00155E6E"/>
    <w:rsid w:val="0017640E"/>
    <w:rsid w:val="001E38D8"/>
    <w:rsid w:val="001F0836"/>
    <w:rsid w:val="002241CA"/>
    <w:rsid w:val="00246710"/>
    <w:rsid w:val="002C3A12"/>
    <w:rsid w:val="002E50BA"/>
    <w:rsid w:val="00301B8C"/>
    <w:rsid w:val="00303471"/>
    <w:rsid w:val="0031170F"/>
    <w:rsid w:val="003559B2"/>
    <w:rsid w:val="003B7794"/>
    <w:rsid w:val="003B79B8"/>
    <w:rsid w:val="00474F4A"/>
    <w:rsid w:val="004B6FA1"/>
    <w:rsid w:val="004C150F"/>
    <w:rsid w:val="00560034"/>
    <w:rsid w:val="00583103"/>
    <w:rsid w:val="0058629B"/>
    <w:rsid w:val="0059597F"/>
    <w:rsid w:val="0062399D"/>
    <w:rsid w:val="0064362E"/>
    <w:rsid w:val="006523B3"/>
    <w:rsid w:val="00663F4F"/>
    <w:rsid w:val="006811D1"/>
    <w:rsid w:val="00684977"/>
    <w:rsid w:val="006F2AFC"/>
    <w:rsid w:val="00762C2E"/>
    <w:rsid w:val="007A2017"/>
    <w:rsid w:val="007E1243"/>
    <w:rsid w:val="007F7B02"/>
    <w:rsid w:val="00806497"/>
    <w:rsid w:val="00814441"/>
    <w:rsid w:val="00866B9B"/>
    <w:rsid w:val="00915A3E"/>
    <w:rsid w:val="009406F4"/>
    <w:rsid w:val="00986BFB"/>
    <w:rsid w:val="009A1490"/>
    <w:rsid w:val="009C2B13"/>
    <w:rsid w:val="009C4A38"/>
    <w:rsid w:val="00A00A54"/>
    <w:rsid w:val="00A00B9D"/>
    <w:rsid w:val="00A0687D"/>
    <w:rsid w:val="00A629D0"/>
    <w:rsid w:val="00A71E04"/>
    <w:rsid w:val="00A94B9E"/>
    <w:rsid w:val="00B01ACE"/>
    <w:rsid w:val="00B22CA4"/>
    <w:rsid w:val="00B31305"/>
    <w:rsid w:val="00B621FF"/>
    <w:rsid w:val="00B75F03"/>
    <w:rsid w:val="00BB1730"/>
    <w:rsid w:val="00BB195B"/>
    <w:rsid w:val="00BD367F"/>
    <w:rsid w:val="00BE3EF8"/>
    <w:rsid w:val="00C03AA4"/>
    <w:rsid w:val="00C11CD0"/>
    <w:rsid w:val="00C77D70"/>
    <w:rsid w:val="00CC56B8"/>
    <w:rsid w:val="00CD54B0"/>
    <w:rsid w:val="00D915FD"/>
    <w:rsid w:val="00D934F8"/>
    <w:rsid w:val="00DA28AA"/>
    <w:rsid w:val="00DF334E"/>
    <w:rsid w:val="00E3163B"/>
    <w:rsid w:val="00E31C0B"/>
    <w:rsid w:val="00E43F03"/>
    <w:rsid w:val="00E478F3"/>
    <w:rsid w:val="00E56152"/>
    <w:rsid w:val="00E62020"/>
    <w:rsid w:val="00E700EE"/>
    <w:rsid w:val="00E71D95"/>
    <w:rsid w:val="00E7617A"/>
    <w:rsid w:val="00E96C50"/>
    <w:rsid w:val="00EE36B2"/>
    <w:rsid w:val="00F05969"/>
    <w:rsid w:val="00F17073"/>
    <w:rsid w:val="00F82694"/>
    <w:rsid w:val="00FC7B2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BFDE"/>
  <w15:docId w15:val="{BA5D4569-C963-457A-BF6D-85E86563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54B0"/>
    <w:pPr>
      <w:ind w:left="720"/>
      <w:contextualSpacing/>
    </w:pPr>
  </w:style>
  <w:style w:type="paragraph" w:styleId="AralkYok">
    <w:name w:val="No Spacing"/>
    <w:uiPriority w:val="1"/>
    <w:qFormat/>
    <w:rsid w:val="00F82694"/>
    <w:pPr>
      <w:spacing w:after="0" w:line="240" w:lineRule="auto"/>
    </w:pPr>
  </w:style>
  <w:style w:type="paragraph" w:styleId="stBilgi">
    <w:name w:val="header"/>
    <w:basedOn w:val="Normal"/>
    <w:link w:val="stBilgiChar"/>
    <w:uiPriority w:val="99"/>
    <w:unhideWhenUsed/>
    <w:rsid w:val="00A629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29D0"/>
  </w:style>
  <w:style w:type="paragraph" w:styleId="AltBilgi">
    <w:name w:val="footer"/>
    <w:basedOn w:val="Normal"/>
    <w:link w:val="AltBilgiChar"/>
    <w:uiPriority w:val="99"/>
    <w:unhideWhenUsed/>
    <w:rsid w:val="00A629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29D0"/>
  </w:style>
  <w:style w:type="table" w:styleId="TabloKlavuzu">
    <w:name w:val="Table Grid"/>
    <w:basedOn w:val="NormalTablo"/>
    <w:uiPriority w:val="39"/>
    <w:rsid w:val="0058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FA06-F0E8-4471-91BF-8974010B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Pages>
  <Words>1914</Words>
  <Characters>10916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Abik Abik</cp:lastModifiedBy>
  <cp:revision>36</cp:revision>
  <dcterms:created xsi:type="dcterms:W3CDTF">2020-03-19T12:17:00Z</dcterms:created>
  <dcterms:modified xsi:type="dcterms:W3CDTF">2026-05-20T14:27:00Z</dcterms:modified>
</cp:coreProperties>
</file>